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9E" w:rsidRDefault="00E132F5">
      <w:pPr>
        <w:rPr>
          <w:b/>
          <w:sz w:val="44"/>
          <w:szCs w:val="44"/>
        </w:rPr>
      </w:pPr>
      <w:r>
        <w:rPr>
          <w:noProof/>
          <w:lang w:val="en-US"/>
        </w:rPr>
        <w:t xml:space="preserve">     </w:t>
      </w:r>
      <w:r w:rsidR="00097B9E">
        <w:rPr>
          <w:noProof/>
          <w:lang w:val="en-US"/>
        </w:rPr>
        <w:drawing>
          <wp:inline distT="0" distB="0" distL="0" distR="0" wp14:anchorId="2E6B9398" wp14:editId="48D8682D">
            <wp:extent cx="1073150" cy="123096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5591" cy="123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149" w:rsidRDefault="00F64B0B">
      <w:pPr>
        <w:rPr>
          <w:b/>
          <w:sz w:val="44"/>
          <w:szCs w:val="44"/>
        </w:rPr>
      </w:pPr>
      <w:r>
        <w:rPr>
          <w:b/>
          <w:sz w:val="44"/>
          <w:szCs w:val="44"/>
        </w:rPr>
        <w:t>Come and join us!</w:t>
      </w:r>
    </w:p>
    <w:p w:rsidR="008B11A0" w:rsidRPr="008B11A0" w:rsidRDefault="008B11A0">
      <w:pPr>
        <w:rPr>
          <w:b/>
          <w:sz w:val="44"/>
          <w:szCs w:val="44"/>
        </w:rPr>
      </w:pPr>
      <w:r w:rsidRPr="008B11A0">
        <w:rPr>
          <w:b/>
          <w:sz w:val="44"/>
          <w:szCs w:val="44"/>
        </w:rPr>
        <w:t>Trustee Recruitment Application Form</w:t>
      </w:r>
      <w:r w:rsidR="00F64B0B">
        <w:rPr>
          <w:b/>
          <w:sz w:val="44"/>
          <w:szCs w:val="44"/>
        </w:rPr>
        <w:t>: 2019</w:t>
      </w:r>
    </w:p>
    <w:p w:rsidR="00A847F2" w:rsidRDefault="009042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64B0B">
        <w:rPr>
          <w:b/>
          <w:sz w:val="28"/>
          <w:szCs w:val="28"/>
        </w:rPr>
        <w:t>‘Come and Meet Us’</w:t>
      </w:r>
      <w:r w:rsidR="000C192B">
        <w:rPr>
          <w:b/>
          <w:sz w:val="28"/>
          <w:szCs w:val="28"/>
        </w:rPr>
        <w:t xml:space="preserve"> Session</w:t>
      </w:r>
      <w:r w:rsidR="00CB18FA">
        <w:rPr>
          <w:b/>
          <w:sz w:val="28"/>
          <w:szCs w:val="28"/>
        </w:rPr>
        <w:t>: Monday 23</w:t>
      </w:r>
      <w:r w:rsidR="00051D2C">
        <w:rPr>
          <w:b/>
          <w:sz w:val="28"/>
          <w:szCs w:val="28"/>
        </w:rPr>
        <w:t xml:space="preserve"> September 2019: 6pm</w:t>
      </w:r>
      <w:r w:rsidR="00A847F2">
        <w:rPr>
          <w:b/>
          <w:sz w:val="28"/>
          <w:szCs w:val="28"/>
        </w:rPr>
        <w:t xml:space="preserve">-7pm </w:t>
      </w:r>
    </w:p>
    <w:p w:rsidR="00A847F2" w:rsidRDefault="00A847F2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@Team London Bridge, </w:t>
      </w:r>
      <w:r w:rsidRPr="00A847F2">
        <w:rPr>
          <w:b/>
          <w:sz w:val="28"/>
          <w:szCs w:val="28"/>
        </w:rPr>
        <w:t xml:space="preserve">1 </w:t>
      </w:r>
      <w:proofErr w:type="spellStart"/>
      <w:r w:rsidRPr="00A847F2">
        <w:rPr>
          <w:b/>
          <w:sz w:val="28"/>
          <w:szCs w:val="28"/>
        </w:rPr>
        <w:t>Melior</w:t>
      </w:r>
      <w:proofErr w:type="spellEnd"/>
      <w:r w:rsidRPr="00A847F2">
        <w:rPr>
          <w:b/>
          <w:sz w:val="28"/>
          <w:szCs w:val="28"/>
        </w:rPr>
        <w:t xml:space="preserve"> Place, London, SE1 3SZ</w:t>
      </w:r>
      <w:r>
        <w:rPr>
          <w:b/>
          <w:sz w:val="28"/>
          <w:szCs w:val="28"/>
        </w:rPr>
        <w:t xml:space="preserve"> (ground floor)</w:t>
      </w:r>
    </w:p>
    <w:bookmarkEnd w:id="0"/>
    <w:p w:rsidR="00F64B0B" w:rsidRPr="00051D2C" w:rsidRDefault="00A847F2">
      <w:pPr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7F7F7F"/>
          <w:sz w:val="17"/>
          <w:szCs w:val="17"/>
          <w:lang w:eastAsia="en-GB"/>
        </w:rPr>
        <w:t> </w:t>
      </w:r>
      <w:r w:rsidR="00F64B0B">
        <w:rPr>
          <w:sz w:val="24"/>
          <w:szCs w:val="24"/>
        </w:rPr>
        <w:t>We’ve</w:t>
      </w:r>
      <w:r w:rsidR="008B11A0" w:rsidRPr="00856356">
        <w:rPr>
          <w:sz w:val="24"/>
          <w:szCs w:val="24"/>
        </w:rPr>
        <w:t xml:space="preserve"> organised </w:t>
      </w:r>
      <w:r w:rsidR="00051D2C">
        <w:rPr>
          <w:sz w:val="24"/>
          <w:szCs w:val="24"/>
        </w:rPr>
        <w:t>‘Come and Meet Us’ Session and</w:t>
      </w:r>
      <w:r w:rsidR="008B11A0" w:rsidRPr="00856356">
        <w:rPr>
          <w:sz w:val="24"/>
          <w:szCs w:val="24"/>
        </w:rPr>
        <w:t xml:space="preserve"> encou</w:t>
      </w:r>
      <w:r w:rsidR="00F94501" w:rsidRPr="00856356">
        <w:rPr>
          <w:sz w:val="24"/>
          <w:szCs w:val="24"/>
        </w:rPr>
        <w:t xml:space="preserve">rage you to come and meet us </w:t>
      </w:r>
      <w:r w:rsidR="008B11A0" w:rsidRPr="00856356">
        <w:rPr>
          <w:sz w:val="24"/>
          <w:szCs w:val="24"/>
        </w:rPr>
        <w:t xml:space="preserve">before sending us your application. </w:t>
      </w:r>
      <w:r w:rsidR="008B11A0" w:rsidRPr="00051D2C">
        <w:rPr>
          <w:sz w:val="24"/>
          <w:szCs w:val="24"/>
        </w:rPr>
        <w:t xml:space="preserve">Please email </w:t>
      </w:r>
      <w:r w:rsidR="00F64B0B" w:rsidRPr="00051D2C">
        <w:rPr>
          <w:sz w:val="24"/>
          <w:szCs w:val="24"/>
        </w:rPr>
        <w:t xml:space="preserve">us at </w:t>
      </w:r>
      <w:hyperlink r:id="rId8" w:history="1">
        <w:r w:rsidR="00051D2C" w:rsidRPr="00051D2C">
          <w:rPr>
            <w:rStyle w:val="Hyperlink"/>
            <w:sz w:val="24"/>
            <w:szCs w:val="24"/>
          </w:rPr>
          <w:t>rachel.oglethorpe@peterminet.org.uk</w:t>
        </w:r>
      </w:hyperlink>
      <w:r w:rsidR="008B11A0" w:rsidRPr="00051D2C">
        <w:rPr>
          <w:sz w:val="24"/>
          <w:szCs w:val="24"/>
        </w:rPr>
        <w:t xml:space="preserve"> </w:t>
      </w:r>
      <w:r w:rsidR="00F64B0B" w:rsidRPr="00051D2C">
        <w:rPr>
          <w:sz w:val="24"/>
          <w:szCs w:val="24"/>
        </w:rPr>
        <w:t>to tell us you can come.</w:t>
      </w:r>
      <w:r w:rsidR="00F64B0B" w:rsidRPr="00051D2C">
        <w:rPr>
          <w:b/>
          <w:sz w:val="24"/>
          <w:szCs w:val="24"/>
        </w:rPr>
        <w:t xml:space="preserve"> </w:t>
      </w:r>
    </w:p>
    <w:p w:rsidR="008B11A0" w:rsidRPr="008B11A0" w:rsidRDefault="008B11A0">
      <w:pPr>
        <w:rPr>
          <w:b/>
          <w:sz w:val="28"/>
          <w:szCs w:val="28"/>
        </w:rPr>
      </w:pPr>
      <w:r w:rsidRPr="008B11A0">
        <w:rPr>
          <w:b/>
          <w:sz w:val="28"/>
          <w:szCs w:val="28"/>
        </w:rPr>
        <w:t>To apply</w:t>
      </w:r>
      <w:r w:rsidR="00051D2C">
        <w:rPr>
          <w:b/>
          <w:sz w:val="28"/>
          <w:szCs w:val="28"/>
        </w:rPr>
        <w:t xml:space="preserve">: </w:t>
      </w:r>
      <w:r w:rsidR="009042A6">
        <w:rPr>
          <w:b/>
          <w:sz w:val="28"/>
          <w:szCs w:val="28"/>
        </w:rPr>
        <w:t xml:space="preserve">closing date for applications: </w:t>
      </w:r>
      <w:r w:rsidR="00051D2C">
        <w:rPr>
          <w:b/>
          <w:sz w:val="28"/>
          <w:szCs w:val="28"/>
        </w:rPr>
        <w:t>8 October 2019 (midnight)</w:t>
      </w:r>
    </w:p>
    <w:p w:rsidR="008B11A0" w:rsidRPr="00856356" w:rsidRDefault="008B11A0">
      <w:pPr>
        <w:rPr>
          <w:sz w:val="24"/>
          <w:szCs w:val="24"/>
        </w:rPr>
      </w:pPr>
      <w:r w:rsidRPr="00856356">
        <w:rPr>
          <w:sz w:val="24"/>
          <w:szCs w:val="24"/>
        </w:rPr>
        <w:t>To apply as a</w:t>
      </w:r>
      <w:r w:rsidR="006A0B1F" w:rsidRPr="00856356">
        <w:rPr>
          <w:sz w:val="24"/>
          <w:szCs w:val="24"/>
        </w:rPr>
        <w:t xml:space="preserve"> Trustee, please complete this </w:t>
      </w:r>
      <w:r w:rsidR="00F64B0B">
        <w:rPr>
          <w:sz w:val="24"/>
          <w:szCs w:val="24"/>
        </w:rPr>
        <w:t xml:space="preserve">short </w:t>
      </w:r>
      <w:r w:rsidR="006A0B1F" w:rsidRPr="00856356">
        <w:rPr>
          <w:sz w:val="24"/>
          <w:szCs w:val="24"/>
        </w:rPr>
        <w:t>A</w:t>
      </w:r>
      <w:r w:rsidRPr="00856356">
        <w:rPr>
          <w:sz w:val="24"/>
          <w:szCs w:val="24"/>
        </w:rPr>
        <w:t>pplicat</w:t>
      </w:r>
      <w:r w:rsidR="006A0B1F" w:rsidRPr="00856356">
        <w:rPr>
          <w:sz w:val="24"/>
          <w:szCs w:val="24"/>
        </w:rPr>
        <w:t>ion F</w:t>
      </w:r>
      <w:r w:rsidRPr="00856356">
        <w:rPr>
          <w:sz w:val="24"/>
          <w:szCs w:val="24"/>
        </w:rPr>
        <w:t>orm</w:t>
      </w:r>
      <w:r w:rsidR="00F64B0B">
        <w:rPr>
          <w:sz w:val="24"/>
          <w:szCs w:val="24"/>
        </w:rPr>
        <w:t xml:space="preserve"> and scan it back to us by email or post to us, </w:t>
      </w:r>
      <w:r w:rsidR="00067206" w:rsidRPr="00856356">
        <w:rPr>
          <w:sz w:val="24"/>
          <w:szCs w:val="24"/>
        </w:rPr>
        <w:t>w</w:t>
      </w:r>
      <w:r w:rsidR="000C192B" w:rsidRPr="00856356">
        <w:rPr>
          <w:sz w:val="24"/>
          <w:szCs w:val="24"/>
        </w:rPr>
        <w:t xml:space="preserve">ith a </w:t>
      </w:r>
      <w:r w:rsidR="00F64B0B">
        <w:rPr>
          <w:sz w:val="24"/>
          <w:szCs w:val="24"/>
        </w:rPr>
        <w:t>CV (maximum 2 pages).</w:t>
      </w:r>
    </w:p>
    <w:p w:rsidR="008B11A0" w:rsidRPr="00856356" w:rsidRDefault="00387560" w:rsidP="000C192B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9" w:history="1">
        <w:r w:rsidR="007E3C20" w:rsidRPr="009023E0">
          <w:rPr>
            <w:rStyle w:val="Hyperlink"/>
            <w:sz w:val="24"/>
            <w:szCs w:val="24"/>
          </w:rPr>
          <w:t>rachel.oglethorpe@peterminet.org.uk</w:t>
        </w:r>
      </w:hyperlink>
      <w:r w:rsidR="00F64B0B">
        <w:rPr>
          <w:sz w:val="24"/>
          <w:szCs w:val="24"/>
        </w:rPr>
        <w:t xml:space="preserve"> </w:t>
      </w:r>
    </w:p>
    <w:p w:rsidR="000C192B" w:rsidRPr="00856356" w:rsidRDefault="008B11A0" w:rsidP="000C19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6356">
        <w:rPr>
          <w:sz w:val="24"/>
          <w:szCs w:val="24"/>
        </w:rPr>
        <w:t xml:space="preserve">Rachel Oglethorpe, Director, </w:t>
      </w:r>
      <w:r w:rsidR="00F64B0B">
        <w:rPr>
          <w:sz w:val="24"/>
          <w:szCs w:val="24"/>
        </w:rPr>
        <w:t>Marshall House, 66 Newcomen Street, London, SE1 1YT.</w:t>
      </w:r>
    </w:p>
    <w:p w:rsidR="009042A6" w:rsidRPr="009042A6" w:rsidRDefault="009042A6">
      <w:pPr>
        <w:rPr>
          <w:b/>
          <w:sz w:val="28"/>
          <w:szCs w:val="28"/>
        </w:rPr>
      </w:pPr>
      <w:r w:rsidRPr="009042A6">
        <w:rPr>
          <w:b/>
          <w:sz w:val="28"/>
          <w:szCs w:val="28"/>
        </w:rPr>
        <w:t>Next stages:</w:t>
      </w:r>
    </w:p>
    <w:p w:rsidR="00051D2C" w:rsidRDefault="00ED17EE">
      <w:pPr>
        <w:rPr>
          <w:sz w:val="24"/>
          <w:szCs w:val="24"/>
        </w:rPr>
      </w:pPr>
      <w:r w:rsidRPr="00856356">
        <w:rPr>
          <w:sz w:val="24"/>
          <w:szCs w:val="24"/>
        </w:rPr>
        <w:t>We</w:t>
      </w:r>
      <w:r w:rsidR="00051D2C">
        <w:rPr>
          <w:sz w:val="24"/>
          <w:szCs w:val="24"/>
        </w:rPr>
        <w:t xml:space="preserve">’ll </w:t>
      </w:r>
      <w:r w:rsidRPr="00856356">
        <w:rPr>
          <w:sz w:val="24"/>
          <w:szCs w:val="24"/>
        </w:rPr>
        <w:t xml:space="preserve">let you know </w:t>
      </w:r>
      <w:r w:rsidR="00D473C2">
        <w:rPr>
          <w:sz w:val="24"/>
          <w:szCs w:val="24"/>
        </w:rPr>
        <w:t xml:space="preserve">by </w:t>
      </w:r>
      <w:r w:rsidR="00051D2C">
        <w:rPr>
          <w:sz w:val="24"/>
          <w:szCs w:val="24"/>
        </w:rPr>
        <w:t xml:space="preserve">11 October 2019 </w:t>
      </w:r>
      <w:r w:rsidR="00F94501" w:rsidRPr="00856356">
        <w:rPr>
          <w:sz w:val="24"/>
          <w:szCs w:val="24"/>
        </w:rPr>
        <w:t>if</w:t>
      </w:r>
      <w:r w:rsidR="00F64B0B">
        <w:rPr>
          <w:sz w:val="24"/>
          <w:szCs w:val="24"/>
        </w:rPr>
        <w:t xml:space="preserve"> we’d like to</w:t>
      </w:r>
      <w:r w:rsidR="009042A6">
        <w:rPr>
          <w:sz w:val="24"/>
          <w:szCs w:val="24"/>
        </w:rPr>
        <w:t xml:space="preserve"> take the conversation further and</w:t>
      </w:r>
      <w:r w:rsidR="00F64B0B">
        <w:rPr>
          <w:sz w:val="24"/>
          <w:szCs w:val="24"/>
        </w:rPr>
        <w:t xml:space="preserve"> meet you</w:t>
      </w:r>
      <w:r w:rsidR="00051D2C">
        <w:rPr>
          <w:sz w:val="24"/>
          <w:szCs w:val="24"/>
        </w:rPr>
        <w:t>. Our Director, Rachel, along with one of our Trustees, either Simon, Anne or Laura will then meet you</w:t>
      </w:r>
      <w:r w:rsidR="00F64B0B">
        <w:rPr>
          <w:sz w:val="24"/>
          <w:szCs w:val="24"/>
        </w:rPr>
        <w:t xml:space="preserve"> </w:t>
      </w:r>
      <w:r w:rsidR="00051D2C">
        <w:rPr>
          <w:sz w:val="24"/>
          <w:szCs w:val="24"/>
        </w:rPr>
        <w:t>on 15</w:t>
      </w:r>
      <w:r w:rsidR="00051D2C">
        <w:rPr>
          <w:sz w:val="24"/>
          <w:szCs w:val="24"/>
          <w:vertAlign w:val="superscript"/>
        </w:rPr>
        <w:t xml:space="preserve"> </w:t>
      </w:r>
      <w:r w:rsidR="00051D2C">
        <w:rPr>
          <w:sz w:val="24"/>
          <w:szCs w:val="24"/>
        </w:rPr>
        <w:t>October.</w:t>
      </w:r>
    </w:p>
    <w:p w:rsidR="000C192B" w:rsidRPr="000C192B" w:rsidRDefault="000C192B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Questions</w:t>
      </w:r>
    </w:p>
    <w:p w:rsidR="000C192B" w:rsidRDefault="000C192B">
      <w:pPr>
        <w:rPr>
          <w:sz w:val="24"/>
          <w:szCs w:val="24"/>
        </w:rPr>
      </w:pPr>
      <w:r w:rsidRPr="005A2FFE">
        <w:rPr>
          <w:sz w:val="24"/>
          <w:szCs w:val="24"/>
        </w:rPr>
        <w:t xml:space="preserve">If </w:t>
      </w:r>
      <w:r w:rsidR="002E18E6" w:rsidRPr="005A2FFE">
        <w:rPr>
          <w:sz w:val="24"/>
          <w:szCs w:val="24"/>
        </w:rPr>
        <w:t xml:space="preserve">you have any questions, please </w:t>
      </w:r>
      <w:r w:rsidR="005A2FFE" w:rsidRPr="005A2FFE">
        <w:rPr>
          <w:sz w:val="24"/>
          <w:szCs w:val="24"/>
        </w:rPr>
        <w:t xml:space="preserve">email Rachel </w:t>
      </w:r>
      <w:r w:rsidR="00F64B0B">
        <w:rPr>
          <w:sz w:val="24"/>
          <w:szCs w:val="24"/>
        </w:rPr>
        <w:t xml:space="preserve">on 0208 037 0300 or email </w:t>
      </w:r>
      <w:r w:rsidR="005A2FFE" w:rsidRPr="005A2FFE">
        <w:rPr>
          <w:sz w:val="24"/>
          <w:szCs w:val="24"/>
        </w:rPr>
        <w:t xml:space="preserve">on </w:t>
      </w:r>
      <w:hyperlink r:id="rId10" w:history="1">
        <w:r w:rsidR="0083105E" w:rsidRPr="00481C25">
          <w:rPr>
            <w:rStyle w:val="Hyperlink"/>
            <w:sz w:val="24"/>
            <w:szCs w:val="24"/>
          </w:rPr>
          <w:t>rachel.oglethorpe@peterminet.org.uk</w:t>
        </w:r>
      </w:hyperlink>
      <w:r w:rsidR="005A2FFE" w:rsidRPr="005A2FFE">
        <w:rPr>
          <w:sz w:val="24"/>
          <w:szCs w:val="24"/>
        </w:rPr>
        <w:t xml:space="preserve">. </w:t>
      </w:r>
    </w:p>
    <w:p w:rsidR="00223C04" w:rsidRDefault="00223C04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345129" w:rsidRPr="006E0831" w:rsidRDefault="00345129">
      <w:pPr>
        <w:rPr>
          <w:b/>
          <w:sz w:val="40"/>
          <w:szCs w:val="40"/>
        </w:rPr>
      </w:pPr>
      <w:r w:rsidRPr="006E0831">
        <w:rPr>
          <w:b/>
          <w:sz w:val="40"/>
          <w:szCs w:val="40"/>
        </w:rPr>
        <w:lastRenderedPageBreak/>
        <w:t xml:space="preserve">Peter </w:t>
      </w:r>
      <w:proofErr w:type="spellStart"/>
      <w:r w:rsidRPr="006E0831">
        <w:rPr>
          <w:b/>
          <w:sz w:val="40"/>
          <w:szCs w:val="40"/>
        </w:rPr>
        <w:t>Minet</w:t>
      </w:r>
      <w:proofErr w:type="spellEnd"/>
      <w:r w:rsidRPr="006E0831">
        <w:rPr>
          <w:b/>
          <w:sz w:val="40"/>
          <w:szCs w:val="40"/>
        </w:rPr>
        <w:t xml:space="preserve"> Trust: Trustee Application Form</w:t>
      </w:r>
      <w:r w:rsidR="006E0831" w:rsidRPr="006E0831">
        <w:rPr>
          <w:b/>
          <w:sz w:val="40"/>
          <w:szCs w:val="40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4B0B" w:rsidTr="00F64B0B">
        <w:tc>
          <w:tcPr>
            <w:tcW w:w="9016" w:type="dxa"/>
          </w:tcPr>
          <w:p w:rsidR="00F64B0B" w:rsidRDefault="00F64B0B">
            <w:pPr>
              <w:rPr>
                <w:b/>
                <w:sz w:val="28"/>
                <w:szCs w:val="28"/>
              </w:rPr>
            </w:pPr>
            <w:r w:rsidRPr="00F64B0B">
              <w:rPr>
                <w:b/>
                <w:sz w:val="28"/>
                <w:szCs w:val="28"/>
              </w:rPr>
              <w:t xml:space="preserve">1. </w:t>
            </w:r>
            <w:r w:rsidR="006E0831">
              <w:rPr>
                <w:b/>
                <w:sz w:val="28"/>
                <w:szCs w:val="28"/>
              </w:rPr>
              <w:t>Name:</w:t>
            </w:r>
          </w:p>
          <w:p w:rsidR="006E0831" w:rsidRDefault="006E0831">
            <w:pPr>
              <w:rPr>
                <w:b/>
                <w:sz w:val="44"/>
                <w:szCs w:val="44"/>
              </w:rPr>
            </w:pPr>
          </w:p>
        </w:tc>
      </w:tr>
      <w:tr w:rsidR="00F64B0B" w:rsidTr="00F64B0B">
        <w:tc>
          <w:tcPr>
            <w:tcW w:w="9016" w:type="dxa"/>
          </w:tcPr>
          <w:p w:rsidR="00F64B0B" w:rsidRPr="00F64B0B" w:rsidRDefault="00F64B0B" w:rsidP="00F64B0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F64B0B">
              <w:rPr>
                <w:b/>
                <w:sz w:val="28"/>
                <w:szCs w:val="28"/>
              </w:rPr>
              <w:t xml:space="preserve">Home address </w:t>
            </w:r>
            <w:r w:rsidRPr="00F64B0B">
              <w:rPr>
                <w:i/>
                <w:sz w:val="28"/>
                <w:szCs w:val="28"/>
              </w:rPr>
              <w:t>(include postcode)</w:t>
            </w:r>
          </w:p>
          <w:p w:rsidR="00F64B0B" w:rsidRDefault="00F64B0B" w:rsidP="00F64B0B">
            <w:pPr>
              <w:rPr>
                <w:sz w:val="28"/>
                <w:szCs w:val="28"/>
              </w:rPr>
            </w:pPr>
          </w:p>
          <w:p w:rsidR="006E0831" w:rsidRPr="0017207C" w:rsidRDefault="006E0831" w:rsidP="00F64B0B">
            <w:pPr>
              <w:rPr>
                <w:sz w:val="28"/>
                <w:szCs w:val="28"/>
              </w:rPr>
            </w:pPr>
          </w:p>
          <w:p w:rsidR="00F64B0B" w:rsidRDefault="00F64B0B">
            <w:pPr>
              <w:rPr>
                <w:b/>
                <w:sz w:val="44"/>
                <w:szCs w:val="44"/>
              </w:rPr>
            </w:pPr>
          </w:p>
        </w:tc>
      </w:tr>
      <w:tr w:rsidR="00F64B0B" w:rsidTr="00F64B0B">
        <w:tc>
          <w:tcPr>
            <w:tcW w:w="9016" w:type="dxa"/>
          </w:tcPr>
          <w:p w:rsidR="00F64B0B" w:rsidRPr="00F64B0B" w:rsidRDefault="00F64B0B" w:rsidP="00F64B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F64B0B">
              <w:rPr>
                <w:b/>
                <w:sz w:val="28"/>
                <w:szCs w:val="28"/>
              </w:rPr>
              <w:t>Telephone (day)</w:t>
            </w:r>
            <w:r w:rsidR="006E0831">
              <w:rPr>
                <w:b/>
                <w:sz w:val="28"/>
                <w:szCs w:val="28"/>
              </w:rPr>
              <w:t>:</w:t>
            </w:r>
          </w:p>
          <w:p w:rsidR="00F64B0B" w:rsidRDefault="00F64B0B">
            <w:pPr>
              <w:rPr>
                <w:b/>
                <w:sz w:val="44"/>
                <w:szCs w:val="44"/>
              </w:rPr>
            </w:pPr>
          </w:p>
        </w:tc>
      </w:tr>
      <w:tr w:rsidR="00F64B0B" w:rsidTr="00F64B0B">
        <w:tc>
          <w:tcPr>
            <w:tcW w:w="9016" w:type="dxa"/>
          </w:tcPr>
          <w:p w:rsidR="00F64B0B" w:rsidRDefault="006E08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DA649D">
              <w:rPr>
                <w:b/>
                <w:sz w:val="28"/>
                <w:szCs w:val="28"/>
              </w:rPr>
              <w:t>Email</w:t>
            </w:r>
            <w:r>
              <w:rPr>
                <w:b/>
                <w:sz w:val="28"/>
                <w:szCs w:val="28"/>
              </w:rPr>
              <w:t>:</w:t>
            </w:r>
          </w:p>
          <w:p w:rsidR="006E0831" w:rsidRDefault="006E0831">
            <w:pPr>
              <w:rPr>
                <w:b/>
                <w:sz w:val="44"/>
                <w:szCs w:val="44"/>
              </w:rPr>
            </w:pPr>
          </w:p>
        </w:tc>
      </w:tr>
      <w:tr w:rsidR="00F64B0B" w:rsidTr="00F64B0B">
        <w:tc>
          <w:tcPr>
            <w:tcW w:w="9016" w:type="dxa"/>
          </w:tcPr>
          <w:p w:rsidR="006E0831" w:rsidRPr="006E0831" w:rsidRDefault="006E0831" w:rsidP="006E08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6E0831">
              <w:rPr>
                <w:b/>
                <w:sz w:val="28"/>
                <w:szCs w:val="28"/>
              </w:rPr>
              <w:t>Citizenship</w:t>
            </w:r>
          </w:p>
          <w:p w:rsidR="00F64B0B" w:rsidRDefault="00F64B0B">
            <w:pPr>
              <w:rPr>
                <w:b/>
                <w:sz w:val="44"/>
                <w:szCs w:val="44"/>
              </w:rPr>
            </w:pPr>
          </w:p>
        </w:tc>
      </w:tr>
      <w:tr w:rsidR="00F64B0B" w:rsidTr="00F64B0B">
        <w:tc>
          <w:tcPr>
            <w:tcW w:w="9016" w:type="dxa"/>
          </w:tcPr>
          <w:p w:rsidR="006E0831" w:rsidRPr="006E0831" w:rsidRDefault="006E0831" w:rsidP="006E08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="005710F9">
              <w:rPr>
                <w:b/>
                <w:sz w:val="28"/>
                <w:szCs w:val="28"/>
              </w:rPr>
              <w:t>Why I’m</w:t>
            </w:r>
            <w:r w:rsidRPr="006E0831">
              <w:rPr>
                <w:b/>
                <w:sz w:val="28"/>
                <w:szCs w:val="28"/>
              </w:rPr>
              <w:t xml:space="preserve"> interested in becoming a Trustee</w:t>
            </w:r>
            <w:r w:rsidR="005710F9">
              <w:rPr>
                <w:b/>
                <w:sz w:val="28"/>
                <w:szCs w:val="28"/>
              </w:rPr>
              <w:t>?</w:t>
            </w:r>
          </w:p>
          <w:p w:rsidR="006E0831" w:rsidRPr="0017207C" w:rsidRDefault="006E0831" w:rsidP="006E0831">
            <w:pPr>
              <w:rPr>
                <w:b/>
                <w:sz w:val="28"/>
                <w:szCs w:val="28"/>
              </w:rPr>
            </w:pPr>
          </w:p>
          <w:p w:rsidR="006E0831" w:rsidRPr="0017207C" w:rsidRDefault="006E0831" w:rsidP="006E0831">
            <w:pPr>
              <w:rPr>
                <w:i/>
                <w:sz w:val="28"/>
                <w:szCs w:val="28"/>
              </w:rPr>
            </w:pPr>
            <w:r w:rsidRPr="0017207C">
              <w:rPr>
                <w:i/>
                <w:sz w:val="28"/>
                <w:szCs w:val="28"/>
              </w:rPr>
              <w:t>(you can expand this box to</w:t>
            </w:r>
            <w:r>
              <w:rPr>
                <w:i/>
                <w:sz w:val="28"/>
                <w:szCs w:val="28"/>
              </w:rPr>
              <w:t xml:space="preserve"> the right to </w:t>
            </w:r>
            <w:r w:rsidRPr="0017207C">
              <w:rPr>
                <w:i/>
                <w:sz w:val="28"/>
                <w:szCs w:val="28"/>
              </w:rPr>
              <w:t>around a page of A4 – approximately 400 words)</w:t>
            </w:r>
          </w:p>
          <w:p w:rsidR="006E0831" w:rsidRDefault="006E0831" w:rsidP="006E0831">
            <w:pPr>
              <w:rPr>
                <w:b/>
                <w:sz w:val="28"/>
                <w:szCs w:val="28"/>
              </w:rPr>
            </w:pPr>
          </w:p>
          <w:p w:rsidR="006E0831" w:rsidRDefault="006E0831" w:rsidP="006E0831">
            <w:pPr>
              <w:rPr>
                <w:b/>
                <w:sz w:val="28"/>
                <w:szCs w:val="28"/>
              </w:rPr>
            </w:pPr>
          </w:p>
          <w:p w:rsidR="006E0831" w:rsidRDefault="006E0831" w:rsidP="006E0831">
            <w:pPr>
              <w:rPr>
                <w:b/>
                <w:sz w:val="28"/>
                <w:szCs w:val="28"/>
              </w:rPr>
            </w:pPr>
          </w:p>
          <w:p w:rsidR="006E0831" w:rsidRPr="0017207C" w:rsidRDefault="006E0831" w:rsidP="006E0831">
            <w:pPr>
              <w:rPr>
                <w:b/>
                <w:sz w:val="28"/>
                <w:szCs w:val="28"/>
              </w:rPr>
            </w:pPr>
          </w:p>
          <w:p w:rsidR="00F64B0B" w:rsidRDefault="00F64B0B">
            <w:pPr>
              <w:rPr>
                <w:b/>
                <w:sz w:val="44"/>
                <w:szCs w:val="44"/>
              </w:rPr>
            </w:pPr>
          </w:p>
        </w:tc>
      </w:tr>
      <w:tr w:rsidR="006E0831" w:rsidTr="00F64B0B">
        <w:tc>
          <w:tcPr>
            <w:tcW w:w="9016" w:type="dxa"/>
          </w:tcPr>
          <w:p w:rsidR="006E0831" w:rsidRPr="006E0831" w:rsidRDefault="006E0831" w:rsidP="006E08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Pr="006E0831">
              <w:rPr>
                <w:b/>
                <w:sz w:val="28"/>
                <w:szCs w:val="28"/>
              </w:rPr>
              <w:t>What I can o</w:t>
            </w:r>
            <w:r w:rsidR="005710F9">
              <w:rPr>
                <w:b/>
                <w:sz w:val="28"/>
                <w:szCs w:val="28"/>
              </w:rPr>
              <w:t>ffer as a Trustee?</w:t>
            </w:r>
          </w:p>
          <w:p w:rsidR="006E0831" w:rsidRPr="0017207C" w:rsidRDefault="006E0831" w:rsidP="006E0831">
            <w:pPr>
              <w:rPr>
                <w:i/>
                <w:sz w:val="28"/>
                <w:szCs w:val="28"/>
              </w:rPr>
            </w:pPr>
          </w:p>
          <w:p w:rsidR="006E0831" w:rsidRPr="0017207C" w:rsidRDefault="006E0831" w:rsidP="006E0831">
            <w:pPr>
              <w:rPr>
                <w:b/>
                <w:sz w:val="28"/>
                <w:szCs w:val="28"/>
              </w:rPr>
            </w:pPr>
            <w:r w:rsidRPr="0017207C">
              <w:rPr>
                <w:i/>
                <w:sz w:val="28"/>
                <w:szCs w:val="28"/>
              </w:rPr>
              <w:t xml:space="preserve">(you can expand this box </w:t>
            </w:r>
            <w:r>
              <w:rPr>
                <w:i/>
                <w:sz w:val="28"/>
                <w:szCs w:val="28"/>
              </w:rPr>
              <w:t xml:space="preserve">to the right </w:t>
            </w:r>
            <w:r w:rsidRPr="0017207C">
              <w:rPr>
                <w:i/>
                <w:sz w:val="28"/>
                <w:szCs w:val="28"/>
              </w:rPr>
              <w:t>to around  a page of A4 – approximately 400 words)</w:t>
            </w:r>
          </w:p>
          <w:p w:rsidR="006E0831" w:rsidRDefault="006E0831" w:rsidP="006E0831">
            <w:pPr>
              <w:pStyle w:val="ListParagraph"/>
              <w:rPr>
                <w:b/>
                <w:sz w:val="28"/>
                <w:szCs w:val="28"/>
              </w:rPr>
            </w:pPr>
          </w:p>
          <w:p w:rsidR="006E0831" w:rsidRDefault="006E0831" w:rsidP="006E0831">
            <w:pPr>
              <w:pStyle w:val="ListParagraph"/>
              <w:rPr>
                <w:b/>
                <w:sz w:val="28"/>
                <w:szCs w:val="28"/>
              </w:rPr>
            </w:pPr>
          </w:p>
          <w:p w:rsidR="006E0831" w:rsidRDefault="006E0831" w:rsidP="006E0831">
            <w:pPr>
              <w:pStyle w:val="ListParagraph"/>
              <w:rPr>
                <w:b/>
                <w:sz w:val="28"/>
                <w:szCs w:val="28"/>
              </w:rPr>
            </w:pPr>
          </w:p>
          <w:p w:rsidR="006E0831" w:rsidRPr="006E0831" w:rsidRDefault="006E0831" w:rsidP="006E0831">
            <w:pPr>
              <w:rPr>
                <w:b/>
                <w:sz w:val="28"/>
                <w:szCs w:val="28"/>
              </w:rPr>
            </w:pPr>
          </w:p>
          <w:p w:rsidR="006E0831" w:rsidRDefault="006E0831" w:rsidP="006E0831">
            <w:pPr>
              <w:pStyle w:val="ListParagraph"/>
              <w:rPr>
                <w:b/>
                <w:sz w:val="28"/>
                <w:szCs w:val="28"/>
              </w:rPr>
            </w:pPr>
          </w:p>
          <w:p w:rsidR="006E0831" w:rsidRDefault="006E0831" w:rsidP="006E0831">
            <w:pPr>
              <w:pStyle w:val="ListParagraph"/>
              <w:rPr>
                <w:b/>
                <w:sz w:val="28"/>
                <w:szCs w:val="28"/>
              </w:rPr>
            </w:pPr>
          </w:p>
          <w:p w:rsidR="006E0831" w:rsidRPr="00DA649D" w:rsidRDefault="006E0831" w:rsidP="006E0831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</w:tbl>
    <w:p w:rsidR="00606A20" w:rsidRDefault="00606A2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0831" w:rsidTr="00F64B0B">
        <w:tc>
          <w:tcPr>
            <w:tcW w:w="9016" w:type="dxa"/>
          </w:tcPr>
          <w:p w:rsidR="006E0831" w:rsidRPr="006E0831" w:rsidRDefault="005710F9" w:rsidP="006E08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="006E0831">
              <w:rPr>
                <w:b/>
                <w:sz w:val="28"/>
                <w:szCs w:val="28"/>
              </w:rPr>
              <w:t xml:space="preserve">. </w:t>
            </w:r>
            <w:r w:rsidR="006E0831" w:rsidRPr="006E0831">
              <w:rPr>
                <w:b/>
                <w:sz w:val="28"/>
                <w:szCs w:val="28"/>
              </w:rPr>
              <w:t>Referees</w:t>
            </w:r>
          </w:p>
          <w:p w:rsidR="006E0831" w:rsidRPr="0017207C" w:rsidRDefault="006E0831" w:rsidP="006E0831">
            <w:pPr>
              <w:rPr>
                <w:b/>
                <w:sz w:val="28"/>
                <w:szCs w:val="28"/>
              </w:rPr>
            </w:pPr>
          </w:p>
          <w:p w:rsidR="006E0831" w:rsidRPr="0017207C" w:rsidRDefault="006E0831" w:rsidP="006E08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17207C">
              <w:rPr>
                <w:i/>
                <w:sz w:val="28"/>
                <w:szCs w:val="28"/>
              </w:rPr>
              <w:t>Please list the names, addresses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17207C">
              <w:rPr>
                <w:i/>
                <w:sz w:val="28"/>
                <w:szCs w:val="28"/>
              </w:rPr>
              <w:t>day time phone numbers and email addresses of two referees who have knowledge of your relevant skills and experience.</w:t>
            </w:r>
          </w:p>
          <w:p w:rsidR="006E0831" w:rsidRPr="0017207C" w:rsidRDefault="006E0831" w:rsidP="006E0831">
            <w:pPr>
              <w:rPr>
                <w:i/>
                <w:sz w:val="28"/>
                <w:szCs w:val="28"/>
              </w:rPr>
            </w:pPr>
          </w:p>
          <w:p w:rsidR="006E0831" w:rsidRDefault="006E0831" w:rsidP="006E0831">
            <w:pPr>
              <w:rPr>
                <w:i/>
                <w:sz w:val="28"/>
                <w:szCs w:val="28"/>
              </w:rPr>
            </w:pPr>
            <w:r w:rsidRPr="006E0831">
              <w:rPr>
                <w:i/>
                <w:sz w:val="28"/>
                <w:szCs w:val="28"/>
              </w:rPr>
              <w:t>We will check with you first if we plan to contact them)</w:t>
            </w:r>
          </w:p>
          <w:p w:rsidR="006E0831" w:rsidRDefault="006E0831" w:rsidP="006E0831">
            <w:pPr>
              <w:rPr>
                <w:i/>
                <w:sz w:val="28"/>
                <w:szCs w:val="28"/>
              </w:rPr>
            </w:pPr>
          </w:p>
          <w:p w:rsidR="006E0831" w:rsidRDefault="006E0831" w:rsidP="006E0831">
            <w:pPr>
              <w:rPr>
                <w:i/>
                <w:sz w:val="28"/>
                <w:szCs w:val="28"/>
              </w:rPr>
            </w:pPr>
          </w:p>
          <w:p w:rsidR="006E0831" w:rsidRDefault="006E0831" w:rsidP="006E0831">
            <w:pPr>
              <w:rPr>
                <w:i/>
                <w:sz w:val="28"/>
                <w:szCs w:val="28"/>
              </w:rPr>
            </w:pPr>
          </w:p>
          <w:p w:rsidR="006E0831" w:rsidRDefault="006E0831" w:rsidP="006E0831">
            <w:pPr>
              <w:rPr>
                <w:i/>
                <w:sz w:val="28"/>
                <w:szCs w:val="28"/>
              </w:rPr>
            </w:pPr>
          </w:p>
          <w:p w:rsidR="006E0831" w:rsidRPr="006E0831" w:rsidRDefault="006E0831" w:rsidP="006E0831">
            <w:pPr>
              <w:rPr>
                <w:b/>
                <w:sz w:val="28"/>
                <w:szCs w:val="28"/>
              </w:rPr>
            </w:pPr>
          </w:p>
        </w:tc>
      </w:tr>
      <w:tr w:rsidR="006E0831" w:rsidTr="00F64B0B">
        <w:tc>
          <w:tcPr>
            <w:tcW w:w="9016" w:type="dxa"/>
          </w:tcPr>
          <w:p w:rsidR="006E0831" w:rsidRPr="006E0831" w:rsidRDefault="005710F9" w:rsidP="006E08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E0831">
              <w:rPr>
                <w:b/>
                <w:sz w:val="28"/>
                <w:szCs w:val="28"/>
              </w:rPr>
              <w:t xml:space="preserve">. </w:t>
            </w:r>
            <w:r w:rsidR="006E0831" w:rsidRPr="006E0831">
              <w:rPr>
                <w:b/>
                <w:sz w:val="28"/>
                <w:szCs w:val="28"/>
              </w:rPr>
              <w:t>Eligibility to serve as a charity trustee in England</w:t>
            </w:r>
          </w:p>
          <w:p w:rsidR="006E0831" w:rsidRDefault="006E0831" w:rsidP="006E0831">
            <w:pPr>
              <w:rPr>
                <w:b/>
                <w:sz w:val="28"/>
                <w:szCs w:val="28"/>
              </w:rPr>
            </w:pPr>
          </w:p>
          <w:p w:rsidR="005710F9" w:rsidRPr="0085643B" w:rsidRDefault="005710F9" w:rsidP="006E0831">
            <w:pPr>
              <w:rPr>
                <w:sz w:val="28"/>
                <w:szCs w:val="28"/>
              </w:rPr>
            </w:pPr>
            <w:r w:rsidRPr="0085643B">
              <w:rPr>
                <w:sz w:val="28"/>
                <w:szCs w:val="28"/>
              </w:rPr>
              <w:t>I am 18 years or older</w:t>
            </w:r>
          </w:p>
          <w:p w:rsidR="005710F9" w:rsidRDefault="005710F9" w:rsidP="006E0831">
            <w:pPr>
              <w:rPr>
                <w:b/>
                <w:sz w:val="28"/>
                <w:szCs w:val="28"/>
              </w:rPr>
            </w:pPr>
          </w:p>
          <w:p w:rsidR="007A7AA8" w:rsidRDefault="007A7AA8" w:rsidP="006E0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I’ve </w:t>
            </w:r>
            <w:r w:rsidR="006E0831" w:rsidRPr="007A7AA8">
              <w:rPr>
                <w:sz w:val="28"/>
                <w:szCs w:val="28"/>
              </w:rPr>
              <w:t>have read the Charity Commission guidance on who is disqualified to serve as a trustee (</w:t>
            </w:r>
            <w:hyperlink r:id="rId11" w:history="1">
              <w:r w:rsidR="006E0831" w:rsidRPr="007A7AA8">
                <w:rPr>
                  <w:rStyle w:val="Hyperlink"/>
                  <w:color w:val="auto"/>
                  <w:sz w:val="28"/>
                  <w:szCs w:val="28"/>
                </w:rPr>
                <w:t>https://www.gov.uk/charity-trustee-disqualification</w:t>
              </w:r>
            </w:hyperlink>
            <w:r w:rsidR="006E0831" w:rsidRPr="007A7AA8">
              <w:rPr>
                <w:sz w:val="28"/>
                <w:szCs w:val="28"/>
              </w:rPr>
              <w:t>) and confirm that you are not disqualified</w:t>
            </w:r>
            <w:r w:rsidRPr="007A7AA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Here’s a link to the table that includes, for example, people with Unspent Convictions and being on the Sex Offenders Register:</w:t>
            </w:r>
          </w:p>
          <w:p w:rsidR="007A7AA8" w:rsidRPr="007A7AA8" w:rsidRDefault="00387560" w:rsidP="006E0831">
            <w:pPr>
              <w:rPr>
                <w:sz w:val="28"/>
                <w:szCs w:val="28"/>
              </w:rPr>
            </w:pPr>
            <w:hyperlink r:id="rId12" w:history="1">
              <w:r w:rsidR="007A7AA8" w:rsidRPr="007A7AA8">
                <w:rPr>
                  <w:sz w:val="28"/>
                  <w:szCs w:val="28"/>
                </w:rPr>
                <w:t>https://assets.publishing.service.gov.uk/government/uploads/system/uploads/attachment_data/file/731084/010818_Disqualification_Reasons_Table_v2.pdf</w:t>
              </w:r>
            </w:hyperlink>
            <w:r w:rsidR="007A7AA8" w:rsidRPr="007A7AA8">
              <w:rPr>
                <w:sz w:val="28"/>
                <w:szCs w:val="28"/>
              </w:rPr>
              <w:t>:</w:t>
            </w:r>
          </w:p>
          <w:p w:rsidR="007A7AA8" w:rsidRPr="007A7AA8" w:rsidRDefault="007A7AA8" w:rsidP="006E0831">
            <w:pPr>
              <w:rPr>
                <w:sz w:val="28"/>
                <w:szCs w:val="28"/>
              </w:rPr>
            </w:pPr>
          </w:p>
          <w:p w:rsidR="006E0831" w:rsidRDefault="006E0831" w:rsidP="006E0831">
            <w:pPr>
              <w:rPr>
                <w:i/>
                <w:sz w:val="28"/>
                <w:szCs w:val="28"/>
              </w:rPr>
            </w:pPr>
          </w:p>
          <w:p w:rsidR="006E0831" w:rsidRDefault="006E0831" w:rsidP="006E0831">
            <w:pPr>
              <w:rPr>
                <w:b/>
                <w:sz w:val="28"/>
                <w:szCs w:val="28"/>
              </w:rPr>
            </w:pPr>
            <w:r w:rsidRPr="006E0831">
              <w:rPr>
                <w:b/>
                <w:sz w:val="28"/>
                <w:szCs w:val="28"/>
              </w:rPr>
              <w:t>Yes/No</w:t>
            </w:r>
          </w:p>
          <w:p w:rsidR="006E0831" w:rsidRDefault="006E0831" w:rsidP="006E0831">
            <w:pPr>
              <w:rPr>
                <w:b/>
                <w:sz w:val="28"/>
                <w:szCs w:val="28"/>
              </w:rPr>
            </w:pPr>
          </w:p>
          <w:p w:rsidR="00B5214C" w:rsidRPr="006E0831" w:rsidRDefault="00B5214C" w:rsidP="006E0831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B5214C">
              <w:rPr>
                <w:i/>
                <w:sz w:val="28"/>
                <w:szCs w:val="28"/>
              </w:rPr>
              <w:t>We organise an Enhanced DBS check (Disclosure and Barring Service) for all new Trustees</w:t>
            </w:r>
            <w:r>
              <w:rPr>
                <w:i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6E0831" w:rsidTr="00F64B0B">
        <w:tc>
          <w:tcPr>
            <w:tcW w:w="9016" w:type="dxa"/>
          </w:tcPr>
          <w:p w:rsidR="006E0831" w:rsidRDefault="006E0831" w:rsidP="006E08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 Signature:</w:t>
            </w:r>
          </w:p>
          <w:p w:rsidR="006E0831" w:rsidRDefault="006E0831" w:rsidP="006E0831">
            <w:pPr>
              <w:rPr>
                <w:b/>
                <w:sz w:val="28"/>
                <w:szCs w:val="28"/>
              </w:rPr>
            </w:pPr>
          </w:p>
        </w:tc>
      </w:tr>
      <w:tr w:rsidR="006E0831" w:rsidTr="00F64B0B">
        <w:tc>
          <w:tcPr>
            <w:tcW w:w="9016" w:type="dxa"/>
          </w:tcPr>
          <w:p w:rsidR="006E0831" w:rsidRDefault="006E0831" w:rsidP="006E08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 Date: </w:t>
            </w:r>
          </w:p>
          <w:p w:rsidR="006E0831" w:rsidRDefault="006E0831" w:rsidP="006E0831">
            <w:pPr>
              <w:rPr>
                <w:b/>
                <w:sz w:val="28"/>
                <w:szCs w:val="28"/>
              </w:rPr>
            </w:pPr>
          </w:p>
          <w:p w:rsidR="006E0831" w:rsidRDefault="006E0831" w:rsidP="006E0831">
            <w:pPr>
              <w:rPr>
                <w:b/>
                <w:sz w:val="28"/>
                <w:szCs w:val="28"/>
              </w:rPr>
            </w:pPr>
          </w:p>
        </w:tc>
      </w:tr>
    </w:tbl>
    <w:p w:rsidR="00F64B0B" w:rsidRDefault="00F64B0B">
      <w:pPr>
        <w:rPr>
          <w:b/>
          <w:sz w:val="44"/>
          <w:szCs w:val="44"/>
        </w:rPr>
      </w:pPr>
    </w:p>
    <w:p w:rsidR="006E0831" w:rsidRDefault="006E0831">
      <w:pPr>
        <w:rPr>
          <w:rFonts w:ascii="Calibri" w:eastAsia="Times New Roman" w:hAnsi="Calibri" w:cs="Tahoma"/>
          <w:b/>
          <w:sz w:val="44"/>
          <w:szCs w:val="44"/>
          <w:lang w:eastAsia="en-GB"/>
        </w:rPr>
      </w:pPr>
      <w:r>
        <w:rPr>
          <w:rFonts w:ascii="Calibri" w:eastAsia="Times New Roman" w:hAnsi="Calibri" w:cs="Tahoma"/>
          <w:b/>
          <w:sz w:val="44"/>
          <w:szCs w:val="44"/>
          <w:lang w:eastAsia="en-GB"/>
        </w:rPr>
        <w:br w:type="page"/>
      </w:r>
    </w:p>
    <w:p w:rsidR="006A0B1F" w:rsidRPr="006A0B1F" w:rsidRDefault="006A0B1F" w:rsidP="006A0B1F">
      <w:pPr>
        <w:spacing w:after="0" w:line="240" w:lineRule="auto"/>
        <w:rPr>
          <w:rFonts w:ascii="Calibri" w:eastAsia="Times New Roman" w:hAnsi="Calibri" w:cs="Tahoma"/>
          <w:b/>
          <w:sz w:val="44"/>
          <w:szCs w:val="44"/>
          <w:lang w:eastAsia="en-GB"/>
        </w:rPr>
      </w:pPr>
      <w:r w:rsidRPr="006A0B1F">
        <w:rPr>
          <w:rFonts w:ascii="Calibri" w:eastAsia="Times New Roman" w:hAnsi="Calibri" w:cs="Tahoma"/>
          <w:b/>
          <w:sz w:val="44"/>
          <w:szCs w:val="44"/>
          <w:lang w:eastAsia="en-GB"/>
        </w:rPr>
        <w:lastRenderedPageBreak/>
        <w:t xml:space="preserve">Peter </w:t>
      </w:r>
      <w:proofErr w:type="spellStart"/>
      <w:r w:rsidRPr="006A0B1F">
        <w:rPr>
          <w:rFonts w:ascii="Calibri" w:eastAsia="Times New Roman" w:hAnsi="Calibri" w:cs="Tahoma"/>
          <w:b/>
          <w:sz w:val="44"/>
          <w:szCs w:val="44"/>
          <w:lang w:eastAsia="en-GB"/>
        </w:rPr>
        <w:t>Minet</w:t>
      </w:r>
      <w:proofErr w:type="spellEnd"/>
      <w:r w:rsidRPr="006A0B1F">
        <w:rPr>
          <w:rFonts w:ascii="Calibri" w:eastAsia="Times New Roman" w:hAnsi="Calibri" w:cs="Tahoma"/>
          <w:b/>
          <w:sz w:val="44"/>
          <w:szCs w:val="44"/>
          <w:lang w:eastAsia="en-GB"/>
        </w:rPr>
        <w:t xml:space="preserve"> Trust </w:t>
      </w:r>
      <w:r w:rsidR="0085643B">
        <w:rPr>
          <w:rFonts w:ascii="Calibri" w:eastAsia="Times New Roman" w:hAnsi="Calibri" w:cs="Tahoma"/>
          <w:b/>
          <w:sz w:val="44"/>
          <w:szCs w:val="44"/>
          <w:lang w:eastAsia="en-GB"/>
        </w:rPr>
        <w:t>(</w:t>
      </w:r>
      <w:proofErr w:type="spellStart"/>
      <w:r w:rsidR="0085643B" w:rsidRPr="0085643B">
        <w:rPr>
          <w:rFonts w:ascii="Calibri" w:eastAsia="Times New Roman" w:hAnsi="Calibri" w:cs="Tahoma"/>
          <w:b/>
          <w:i/>
          <w:sz w:val="28"/>
          <w:szCs w:val="28"/>
          <w:lang w:eastAsia="en-GB"/>
        </w:rPr>
        <w:t>nb</w:t>
      </w:r>
      <w:proofErr w:type="spellEnd"/>
      <w:r w:rsidR="0085643B" w:rsidRPr="0085643B">
        <w:rPr>
          <w:rFonts w:ascii="Calibri" w:eastAsia="Times New Roman" w:hAnsi="Calibri" w:cs="Tahoma"/>
          <w:b/>
          <w:i/>
          <w:sz w:val="28"/>
          <w:szCs w:val="28"/>
          <w:lang w:eastAsia="en-GB"/>
        </w:rPr>
        <w:t>: check latest best practice</w:t>
      </w:r>
      <w:r w:rsidR="0085643B">
        <w:rPr>
          <w:rFonts w:ascii="Calibri" w:eastAsia="Times New Roman" w:hAnsi="Calibri" w:cs="Tahoma"/>
          <w:b/>
          <w:sz w:val="44"/>
          <w:szCs w:val="44"/>
          <w:lang w:eastAsia="en-GB"/>
        </w:rPr>
        <w:t>)</w:t>
      </w:r>
    </w:p>
    <w:p w:rsidR="006A0B1F" w:rsidRPr="006A0B1F" w:rsidRDefault="006A0B1F" w:rsidP="006A0B1F">
      <w:pPr>
        <w:spacing w:after="0" w:line="240" w:lineRule="auto"/>
        <w:rPr>
          <w:rFonts w:ascii="Calibri" w:eastAsia="Times New Roman" w:hAnsi="Calibri" w:cs="Tahoma"/>
          <w:b/>
          <w:sz w:val="44"/>
          <w:szCs w:val="44"/>
          <w:lang w:eastAsia="en-GB"/>
        </w:rPr>
      </w:pPr>
      <w:r w:rsidRPr="006A0B1F">
        <w:rPr>
          <w:rFonts w:ascii="Calibri" w:eastAsia="Times New Roman" w:hAnsi="Calibri" w:cs="Tahoma"/>
          <w:b/>
          <w:sz w:val="44"/>
          <w:szCs w:val="44"/>
          <w:lang w:eastAsia="en-GB"/>
        </w:rPr>
        <w:t>Equality and Diversity Monitoring - Trustees</w:t>
      </w:r>
    </w:p>
    <w:p w:rsidR="006A0B1F" w:rsidRPr="006A0B1F" w:rsidRDefault="00387560" w:rsidP="006A0B1F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en-GB"/>
        </w:rPr>
      </w:pPr>
      <w:r>
        <w:rPr>
          <w:rFonts w:ascii="Calibri" w:eastAsia="Times New Roman" w:hAnsi="Calibri" w:cs="Tahoma"/>
          <w:sz w:val="24"/>
          <w:szCs w:val="24"/>
          <w:lang w:eastAsia="en-GB"/>
        </w:rPr>
        <w:pict>
          <v:rect id="_x0000_i1025" style="width:0;height:1.5pt" o:hralign="center" o:hrstd="t" o:hrnoshade="t" o:hr="t" fillcolor="black" stroked="f"/>
        </w:pict>
      </w:r>
    </w:p>
    <w:p w:rsidR="006A0B1F" w:rsidRPr="006A0B1F" w:rsidRDefault="006A0B1F" w:rsidP="006A0B1F">
      <w:pPr>
        <w:spacing w:after="0" w:line="240" w:lineRule="auto"/>
        <w:rPr>
          <w:rFonts w:ascii="Calibri" w:eastAsia="Times New Roman" w:hAnsi="Calibri" w:cs="Tahoma"/>
          <w:bCs/>
          <w:sz w:val="24"/>
          <w:szCs w:val="24"/>
          <w:lang w:eastAsia="en-GB"/>
        </w:rPr>
      </w:pPr>
    </w:p>
    <w:p w:rsidR="006A0B1F" w:rsidRPr="006A0B1F" w:rsidRDefault="006A0B1F" w:rsidP="006A0B1F">
      <w:pPr>
        <w:spacing w:after="0" w:line="240" w:lineRule="auto"/>
        <w:rPr>
          <w:rFonts w:ascii="Calibri" w:eastAsia="Times New Roman" w:hAnsi="Calibri" w:cs="Tahoma"/>
          <w:bCs/>
          <w:sz w:val="24"/>
          <w:szCs w:val="24"/>
          <w:lang w:eastAsia="en-GB"/>
        </w:rPr>
      </w:pPr>
      <w:r w:rsidRPr="006A0B1F">
        <w:rPr>
          <w:rFonts w:ascii="Calibri" w:eastAsia="Times New Roman" w:hAnsi="Calibri" w:cs="Tahoma"/>
          <w:bCs/>
          <w:sz w:val="24"/>
          <w:szCs w:val="24"/>
          <w:lang w:eastAsia="en-GB"/>
        </w:rPr>
        <w:t xml:space="preserve">Peter </w:t>
      </w:r>
      <w:proofErr w:type="spellStart"/>
      <w:r w:rsidRPr="006A0B1F">
        <w:rPr>
          <w:rFonts w:ascii="Calibri" w:eastAsia="Times New Roman" w:hAnsi="Calibri" w:cs="Tahoma"/>
          <w:bCs/>
          <w:sz w:val="24"/>
          <w:szCs w:val="24"/>
          <w:lang w:eastAsia="en-GB"/>
        </w:rPr>
        <w:t>Minet</w:t>
      </w:r>
      <w:proofErr w:type="spellEnd"/>
      <w:r w:rsidRPr="006A0B1F">
        <w:rPr>
          <w:rFonts w:ascii="Calibri" w:eastAsia="Times New Roman" w:hAnsi="Calibri" w:cs="Tahoma"/>
          <w:bCs/>
          <w:sz w:val="24"/>
          <w:szCs w:val="24"/>
          <w:lang w:eastAsia="en-GB"/>
        </w:rPr>
        <w:t xml:space="preserve"> Trust is committed to developing positive policies to promote equal opportunities.  This information is optional, is private and confidential and is used only for monitoring purposes.  This information will </w:t>
      </w:r>
      <w:r w:rsidRPr="006A0B1F">
        <w:rPr>
          <w:rFonts w:ascii="Calibri" w:eastAsia="Times New Roman" w:hAnsi="Calibri" w:cs="Tahoma"/>
          <w:bCs/>
          <w:sz w:val="24"/>
          <w:szCs w:val="24"/>
          <w:u w:val="single"/>
          <w:lang w:eastAsia="en-GB"/>
        </w:rPr>
        <w:t>not</w:t>
      </w:r>
      <w:r w:rsidRPr="006A0B1F">
        <w:rPr>
          <w:rFonts w:ascii="Calibri" w:eastAsia="Times New Roman" w:hAnsi="Calibri" w:cs="Tahoma"/>
          <w:bCs/>
          <w:sz w:val="24"/>
          <w:szCs w:val="24"/>
          <w:lang w:eastAsia="en-GB"/>
        </w:rPr>
        <w:t xml:space="preserve"> be shared with any member of </w:t>
      </w:r>
      <w:r w:rsidR="00067206">
        <w:rPr>
          <w:rFonts w:ascii="Calibri" w:eastAsia="Times New Roman" w:hAnsi="Calibri" w:cs="Tahoma"/>
          <w:bCs/>
          <w:sz w:val="24"/>
          <w:szCs w:val="24"/>
          <w:lang w:eastAsia="en-GB"/>
        </w:rPr>
        <w:t xml:space="preserve">the Trustee Recruitment Panel. </w:t>
      </w:r>
      <w:r w:rsidRPr="006A0B1F">
        <w:rPr>
          <w:rFonts w:ascii="Calibri" w:eastAsia="Times New Roman" w:hAnsi="Calibri" w:cs="Tahoma"/>
          <w:bCs/>
          <w:sz w:val="24"/>
          <w:szCs w:val="24"/>
          <w:lang w:eastAsia="en-GB"/>
        </w:rPr>
        <w:t xml:space="preserve"> All details are held in accordance with the Data Protection Act 1998. </w:t>
      </w:r>
    </w:p>
    <w:p w:rsidR="006A0B1F" w:rsidRPr="006A0B1F" w:rsidRDefault="006A0B1F" w:rsidP="006A0B1F">
      <w:pPr>
        <w:spacing w:after="0" w:line="240" w:lineRule="auto"/>
        <w:rPr>
          <w:rFonts w:ascii="Calibri" w:eastAsia="Times New Roman" w:hAnsi="Calibri" w:cs="Tahoma"/>
          <w:bCs/>
          <w:sz w:val="24"/>
          <w:szCs w:val="24"/>
          <w:lang w:eastAsia="en-GB"/>
        </w:rPr>
      </w:pPr>
    </w:p>
    <w:p w:rsidR="006A0B1F" w:rsidRPr="006A0B1F" w:rsidRDefault="006A0B1F" w:rsidP="006A0B1F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lang w:eastAsia="en-GB"/>
        </w:rPr>
      </w:pPr>
      <w:r w:rsidRPr="006A0B1F">
        <w:rPr>
          <w:rFonts w:ascii="Calibri" w:eastAsia="Times New Roman" w:hAnsi="Calibri" w:cs="Arial"/>
          <w:b/>
          <w:bCs/>
          <w:sz w:val="28"/>
          <w:szCs w:val="28"/>
          <w:lang w:eastAsia="en-GB"/>
        </w:rPr>
        <w:t>Ethnicity</w:t>
      </w:r>
    </w:p>
    <w:p w:rsidR="006A0B1F" w:rsidRPr="006A0B1F" w:rsidRDefault="006A0B1F" w:rsidP="006A0B1F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 w:rsidRPr="00930773">
        <w:rPr>
          <w:rFonts w:ascii="Calibri" w:eastAsia="Times New Roman" w:hAnsi="Calibri" w:cs="Arial"/>
          <w:b/>
          <w:sz w:val="24"/>
          <w:szCs w:val="24"/>
          <w:u w:val="single"/>
          <w:lang w:eastAsia="en-GB"/>
        </w:rPr>
        <w:t xml:space="preserve">Please </w:t>
      </w:r>
      <w:r w:rsidR="00930773" w:rsidRPr="00930773">
        <w:rPr>
          <w:rFonts w:ascii="Calibri" w:eastAsia="Times New Roman" w:hAnsi="Calibri" w:cs="Arial"/>
          <w:b/>
          <w:sz w:val="24"/>
          <w:szCs w:val="24"/>
          <w:u w:val="single"/>
          <w:lang w:eastAsia="en-GB"/>
        </w:rPr>
        <w:t>tick</w:t>
      </w:r>
      <w:r w:rsidR="00930773">
        <w:rPr>
          <w:rFonts w:ascii="Calibri" w:eastAsia="Times New Roman" w:hAnsi="Calibri" w:cs="Arial"/>
          <w:sz w:val="24"/>
          <w:szCs w:val="24"/>
          <w:lang w:eastAsia="en-GB"/>
        </w:rPr>
        <w:t xml:space="preserve"> </w:t>
      </w:r>
      <w:r w:rsidRPr="006A0B1F">
        <w:rPr>
          <w:rFonts w:ascii="Calibri" w:eastAsia="Times New Roman" w:hAnsi="Calibri" w:cs="Arial"/>
          <w:sz w:val="24"/>
          <w:szCs w:val="24"/>
          <w:lang w:eastAsia="en-GB"/>
        </w:rPr>
        <w:t>what you consider your ethnic origin to be. Ethnicity is distinct from nationality and the categories below are based on the 2001 Census in alphabetical order.</w:t>
      </w:r>
      <w:r w:rsidR="00067206">
        <w:rPr>
          <w:rFonts w:ascii="Calibri" w:eastAsia="Times New Roman" w:hAnsi="Calibri" w:cs="Arial"/>
          <w:sz w:val="24"/>
          <w:szCs w:val="24"/>
          <w:lang w:eastAsia="en-GB"/>
        </w:rPr>
        <w:t xml:space="preserve"> This form has been drawn from Volunteering England, part of NCVO.</w:t>
      </w:r>
    </w:p>
    <w:p w:rsidR="006A0B1F" w:rsidRPr="006A0B1F" w:rsidRDefault="006A0B1F" w:rsidP="006A0B1F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156"/>
        <w:gridCol w:w="3156"/>
      </w:tblGrid>
      <w:tr w:rsidR="006A0B1F" w:rsidRPr="006A0B1F" w:rsidTr="004B1DF9">
        <w:tc>
          <w:tcPr>
            <w:tcW w:w="315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A0B1F" w:rsidRPr="006A0B1F" w:rsidRDefault="006A0B1F" w:rsidP="006A0B1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  <w:r w:rsidRPr="006A0B1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t>Asian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B1F" w:rsidRPr="006A0B1F" w:rsidRDefault="006A0B1F" w:rsidP="006A0B1F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  <w:r w:rsidRPr="006A0B1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t>Black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6A0B1F" w:rsidRPr="006A0B1F" w:rsidRDefault="006A0B1F" w:rsidP="006A0B1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  <w:r w:rsidRPr="006A0B1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t>Chinese or other ethnic group</w:t>
            </w:r>
          </w:p>
        </w:tc>
      </w:tr>
      <w:tr w:rsidR="006A0B1F" w:rsidRPr="006A0B1F" w:rsidTr="004B1DF9">
        <w:trPr>
          <w:trHeight w:hRule="exact" w:val="510"/>
        </w:trPr>
        <w:tc>
          <w:tcPr>
            <w:tcW w:w="3156" w:type="dxa"/>
            <w:tcBorders>
              <w:top w:val="nil"/>
              <w:bottom w:val="nil"/>
              <w:right w:val="single" w:sz="4" w:space="0" w:color="auto"/>
            </w:tcBorders>
          </w:tcPr>
          <w:p w:rsidR="006A0B1F" w:rsidRPr="006A0B1F" w:rsidRDefault="00930773" w:rsidP="006A0B1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….. 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Indian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B1F" w:rsidRPr="006A0B1F" w:rsidRDefault="0093077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….. 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Caribbean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6A0B1F" w:rsidRPr="006A0B1F" w:rsidRDefault="00930773" w:rsidP="006A0B1F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….. 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Chinese</w:t>
            </w:r>
          </w:p>
        </w:tc>
      </w:tr>
      <w:tr w:rsidR="006A0B1F" w:rsidRPr="006A0B1F" w:rsidTr="00930773">
        <w:trPr>
          <w:trHeight w:hRule="exact" w:val="634"/>
        </w:trPr>
        <w:tc>
          <w:tcPr>
            <w:tcW w:w="3156" w:type="dxa"/>
            <w:tcBorders>
              <w:top w:val="nil"/>
              <w:bottom w:val="nil"/>
              <w:right w:val="single" w:sz="4" w:space="0" w:color="auto"/>
            </w:tcBorders>
          </w:tcPr>
          <w:p w:rsidR="006A0B1F" w:rsidRPr="006A0B1F" w:rsidRDefault="0093077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……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Pakistani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B1F" w:rsidRPr="006A0B1F" w:rsidRDefault="0093077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….. 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African</w:t>
            </w:r>
          </w:p>
          <w:p w:rsidR="006A0B1F" w:rsidRPr="006A0B1F" w:rsidRDefault="006A0B1F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6A0B1F" w:rsidRPr="006A0B1F" w:rsidRDefault="0093077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….. 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Any other ethnic group (please write in)</w:t>
            </w:r>
          </w:p>
        </w:tc>
      </w:tr>
      <w:tr w:rsidR="006A0B1F" w:rsidRPr="006A0B1F" w:rsidTr="00930773">
        <w:trPr>
          <w:trHeight w:hRule="exact" w:val="684"/>
        </w:trPr>
        <w:tc>
          <w:tcPr>
            <w:tcW w:w="3156" w:type="dxa"/>
            <w:tcBorders>
              <w:top w:val="nil"/>
              <w:bottom w:val="nil"/>
              <w:right w:val="single" w:sz="4" w:space="0" w:color="auto"/>
            </w:tcBorders>
          </w:tcPr>
          <w:p w:rsidR="006A0B1F" w:rsidRPr="006A0B1F" w:rsidRDefault="0093077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….. 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Bangladeshi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B1F" w:rsidRPr="006A0B1F" w:rsidRDefault="0093077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….. 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Any other Black background 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6A0B1F" w:rsidRPr="006A0B1F" w:rsidRDefault="006A0B1F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6A0B1F" w:rsidRPr="006A0B1F" w:rsidTr="004B1DF9">
        <w:trPr>
          <w:trHeight w:hRule="exact" w:val="655"/>
        </w:trPr>
        <w:tc>
          <w:tcPr>
            <w:tcW w:w="3156" w:type="dxa"/>
            <w:tcBorders>
              <w:top w:val="nil"/>
              <w:bottom w:val="nil"/>
              <w:right w:val="single" w:sz="4" w:space="0" w:color="auto"/>
            </w:tcBorders>
          </w:tcPr>
          <w:p w:rsidR="006A0B1F" w:rsidRPr="006A0B1F" w:rsidRDefault="0093077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….. 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Any other Asian background</w:t>
            </w:r>
          </w:p>
          <w:p w:rsidR="006A0B1F" w:rsidRPr="006A0B1F" w:rsidRDefault="006A0B1F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6A0B1F" w:rsidRPr="006A0B1F" w:rsidRDefault="006A0B1F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B1F" w:rsidRPr="006A0B1F" w:rsidRDefault="006A0B1F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(please write in)</w:t>
            </w:r>
          </w:p>
        </w:tc>
        <w:tc>
          <w:tcPr>
            <w:tcW w:w="3156" w:type="dxa"/>
            <w:tcBorders>
              <w:left w:val="single" w:sz="4" w:space="0" w:color="auto"/>
              <w:bottom w:val="nil"/>
            </w:tcBorders>
          </w:tcPr>
          <w:p w:rsidR="006A0B1F" w:rsidRPr="006A0B1F" w:rsidRDefault="006A0B1F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6A0B1F" w:rsidRPr="006A0B1F" w:rsidTr="004B1DF9">
        <w:tc>
          <w:tcPr>
            <w:tcW w:w="31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A0B1F" w:rsidRPr="006A0B1F" w:rsidRDefault="006A0B1F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(please write in)</w:t>
            </w:r>
          </w:p>
          <w:p w:rsidR="006A0B1F" w:rsidRPr="006A0B1F" w:rsidRDefault="006A0B1F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1F" w:rsidRPr="006A0B1F" w:rsidRDefault="006A0B1F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0B1F" w:rsidRPr="006A0B1F" w:rsidRDefault="006A0B1F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6A0B1F" w:rsidRPr="006A0B1F" w:rsidTr="004B1DF9">
        <w:tc>
          <w:tcPr>
            <w:tcW w:w="315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A0B1F" w:rsidRPr="006A0B1F" w:rsidRDefault="006A0B1F" w:rsidP="006A0B1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  <w:r w:rsidRPr="006A0B1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t>Mixed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B1F" w:rsidRPr="006A0B1F" w:rsidRDefault="006A0B1F" w:rsidP="006A0B1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  <w:r w:rsidRPr="006A0B1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</w:tcPr>
          <w:p w:rsidR="006A0B1F" w:rsidRPr="006A0B1F" w:rsidRDefault="006A0B1F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6A0B1F" w:rsidRPr="006A0B1F" w:rsidTr="004B1DF9">
        <w:trPr>
          <w:trHeight w:val="510"/>
        </w:trPr>
        <w:tc>
          <w:tcPr>
            <w:tcW w:w="3156" w:type="dxa"/>
            <w:tcBorders>
              <w:top w:val="nil"/>
              <w:bottom w:val="nil"/>
              <w:right w:val="single" w:sz="4" w:space="0" w:color="auto"/>
            </w:tcBorders>
          </w:tcPr>
          <w:p w:rsidR="006A0B1F" w:rsidRPr="006A0B1F" w:rsidRDefault="006A0B1F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6A0B1F" w:rsidRPr="006A0B1F" w:rsidRDefault="0093077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…..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White and Black Caribbean</w:t>
            </w:r>
          </w:p>
          <w:p w:rsidR="006A0B1F" w:rsidRPr="006A0B1F" w:rsidRDefault="00930773" w:rsidP="006A0B1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…. 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White and Black African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B1F" w:rsidRPr="006A0B1F" w:rsidRDefault="006A0B1F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0773" w:rsidRDefault="0093077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…. 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English</w:t>
            </w:r>
          </w:p>
          <w:p w:rsidR="006A0B1F" w:rsidRPr="006A0B1F" w:rsidRDefault="0093077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….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Irish</w:t>
            </w:r>
          </w:p>
          <w:p w:rsidR="006A0B1F" w:rsidRPr="006A0B1F" w:rsidRDefault="00930773" w:rsidP="006A0B1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….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Scottish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6A0B1F" w:rsidRPr="006A0B1F" w:rsidRDefault="006A0B1F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6A0B1F" w:rsidRPr="006A0B1F" w:rsidRDefault="00930773" w:rsidP="006A0B1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…. 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Rather not say</w:t>
            </w:r>
          </w:p>
        </w:tc>
      </w:tr>
      <w:tr w:rsidR="006A0B1F" w:rsidRPr="006A0B1F" w:rsidTr="004B1DF9">
        <w:trPr>
          <w:trHeight w:val="510"/>
        </w:trPr>
        <w:tc>
          <w:tcPr>
            <w:tcW w:w="3156" w:type="dxa"/>
            <w:tcBorders>
              <w:top w:val="nil"/>
              <w:bottom w:val="nil"/>
              <w:right w:val="single" w:sz="4" w:space="0" w:color="auto"/>
            </w:tcBorders>
          </w:tcPr>
          <w:p w:rsidR="006A0B1F" w:rsidRPr="006A0B1F" w:rsidRDefault="0093077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…. 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White and Asian</w:t>
            </w:r>
          </w:p>
          <w:p w:rsidR="006A0B1F" w:rsidRPr="006A0B1F" w:rsidRDefault="006A0B1F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B1F" w:rsidRPr="006A0B1F" w:rsidRDefault="0093077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….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Welsh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6A0B1F" w:rsidRPr="006A0B1F" w:rsidRDefault="006A0B1F" w:rsidP="006A0B1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A0B1F" w:rsidRPr="006A0B1F" w:rsidTr="004B1DF9">
        <w:trPr>
          <w:trHeight w:val="1477"/>
        </w:trPr>
        <w:tc>
          <w:tcPr>
            <w:tcW w:w="3156" w:type="dxa"/>
            <w:tcBorders>
              <w:top w:val="nil"/>
              <w:bottom w:val="nil"/>
              <w:right w:val="single" w:sz="4" w:space="0" w:color="auto"/>
            </w:tcBorders>
          </w:tcPr>
          <w:p w:rsidR="006A0B1F" w:rsidRPr="006A0B1F" w:rsidRDefault="0093077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…. 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Any other mixed background </w:t>
            </w:r>
          </w:p>
          <w:p w:rsidR="006A0B1F" w:rsidRPr="006A0B1F" w:rsidRDefault="006A0B1F" w:rsidP="006A0B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(please write in)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B1F" w:rsidRPr="006A0B1F" w:rsidRDefault="0093077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…. 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Any other White background</w:t>
            </w:r>
          </w:p>
          <w:p w:rsidR="006A0B1F" w:rsidRPr="006A0B1F" w:rsidRDefault="006A0B1F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(please write in)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6A0B1F" w:rsidRPr="006A0B1F" w:rsidRDefault="006A0B1F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6A0B1F" w:rsidRPr="006A0B1F" w:rsidTr="004B1DF9">
        <w:trPr>
          <w:trHeight w:val="114"/>
        </w:trPr>
        <w:tc>
          <w:tcPr>
            <w:tcW w:w="31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A0B1F" w:rsidRPr="006A0B1F" w:rsidRDefault="006A0B1F" w:rsidP="006A0B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1F" w:rsidRPr="006A0B1F" w:rsidRDefault="006A0B1F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6A0B1F" w:rsidRPr="006A0B1F" w:rsidRDefault="006A0B1F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</w:tbl>
    <w:p w:rsidR="006A0B1F" w:rsidRPr="006A0B1F" w:rsidRDefault="006A0B1F" w:rsidP="006A0B1F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GB"/>
        </w:rPr>
      </w:pPr>
    </w:p>
    <w:p w:rsidR="006A0B1F" w:rsidRPr="006A0B1F" w:rsidRDefault="006A0B1F" w:rsidP="006A0B1F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GB"/>
        </w:rPr>
      </w:pPr>
    </w:p>
    <w:p w:rsidR="006A0B1F" w:rsidRPr="006A0B1F" w:rsidRDefault="006A0B1F" w:rsidP="006A0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 w:rsidRPr="006A0B1F">
        <w:rPr>
          <w:rFonts w:ascii="Calibri" w:eastAsia="Times New Roman" w:hAnsi="Calibri" w:cs="Arial"/>
          <w:b/>
          <w:bCs/>
          <w:sz w:val="28"/>
          <w:szCs w:val="28"/>
          <w:lang w:eastAsia="en-GB"/>
        </w:rPr>
        <w:t>Age</w:t>
      </w:r>
      <w:r w:rsidRPr="006A0B1F">
        <w:rPr>
          <w:rFonts w:ascii="Calibri" w:eastAsia="Times New Roman" w:hAnsi="Calibri" w:cs="Arial"/>
          <w:b/>
          <w:bCs/>
          <w:sz w:val="24"/>
          <w:szCs w:val="24"/>
          <w:lang w:eastAsia="en-GB"/>
        </w:rPr>
        <w:t>: ______________</w:t>
      </w:r>
      <w:r w:rsidRPr="006A0B1F">
        <w:rPr>
          <w:rFonts w:ascii="Calibri" w:eastAsia="Times New Roman" w:hAnsi="Calibri" w:cs="Arial"/>
          <w:b/>
          <w:bCs/>
          <w:sz w:val="24"/>
          <w:szCs w:val="24"/>
          <w:lang w:eastAsia="en-GB"/>
        </w:rPr>
        <w:tab/>
      </w:r>
      <w:r w:rsidRPr="006A0B1F">
        <w:rPr>
          <w:rFonts w:ascii="Calibri" w:eastAsia="Times New Roman" w:hAnsi="Calibri" w:cs="Arial"/>
          <w:b/>
          <w:bCs/>
          <w:sz w:val="24"/>
          <w:szCs w:val="24"/>
          <w:lang w:eastAsia="en-GB"/>
        </w:rPr>
        <w:tab/>
      </w:r>
      <w:r w:rsidR="00930773">
        <w:rPr>
          <w:rFonts w:ascii="Calibri" w:eastAsia="Times New Roman" w:hAnsi="Calibri" w:cs="Arial"/>
          <w:sz w:val="24"/>
          <w:szCs w:val="24"/>
          <w:lang w:eastAsia="en-GB"/>
        </w:rPr>
        <w:t xml:space="preserve">…. </w:t>
      </w:r>
      <w:r w:rsidRPr="006A0B1F">
        <w:rPr>
          <w:rFonts w:ascii="Calibri" w:eastAsia="Times New Roman" w:hAnsi="Calibri" w:cs="Arial"/>
          <w:sz w:val="24"/>
          <w:szCs w:val="24"/>
          <w:lang w:eastAsia="en-GB"/>
        </w:rPr>
        <w:t>Rather not say</w:t>
      </w:r>
    </w:p>
    <w:p w:rsidR="006A0B1F" w:rsidRDefault="006A0B1F" w:rsidP="006A0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DA649D" w:rsidRDefault="00DA649D">
      <w:pPr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br w:type="page"/>
      </w:r>
    </w:p>
    <w:p w:rsidR="006A0B1F" w:rsidRPr="006A0B1F" w:rsidRDefault="006A0B1F" w:rsidP="006A0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lang w:eastAsia="en-GB"/>
        </w:rPr>
      </w:pPr>
      <w:r w:rsidRPr="006A0B1F">
        <w:rPr>
          <w:rFonts w:ascii="Calibri" w:eastAsia="Times New Roman" w:hAnsi="Calibri" w:cs="Arial"/>
          <w:b/>
          <w:bCs/>
          <w:sz w:val="28"/>
          <w:szCs w:val="28"/>
          <w:lang w:eastAsia="en-GB"/>
        </w:rPr>
        <w:lastRenderedPageBreak/>
        <w:t>Disability</w:t>
      </w:r>
    </w:p>
    <w:p w:rsidR="006A0B1F" w:rsidRPr="006A0B1F" w:rsidRDefault="006A0B1F" w:rsidP="006A0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 w:rsidRPr="006A0B1F">
        <w:rPr>
          <w:rFonts w:ascii="Calibri" w:eastAsia="Times New Roman" w:hAnsi="Calibri" w:cs="Arial"/>
          <w:sz w:val="24"/>
          <w:szCs w:val="24"/>
          <w:lang w:eastAsia="en-GB"/>
        </w:rPr>
        <w:t xml:space="preserve">The Disability Discrimination Act 1995 (DDA) defines a person as disabled if they have a physical or mental impairment which has a substantial and long term (i.e. has lasted or is expected to last at least 12 months) adverse effect on one’s ability to carry out normal day-to-day activities. This definition includes conditions such as cancer, HIV, mental illness and learning disabilities. </w:t>
      </w:r>
    </w:p>
    <w:p w:rsidR="006A0B1F" w:rsidRPr="006A0B1F" w:rsidRDefault="006A0B1F" w:rsidP="006A0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6A0B1F" w:rsidRPr="006A0B1F" w:rsidRDefault="006A0B1F" w:rsidP="006A0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 w:rsidRPr="006A0B1F">
        <w:rPr>
          <w:rFonts w:ascii="Calibri" w:eastAsia="Times New Roman" w:hAnsi="Calibri" w:cs="Arial"/>
          <w:sz w:val="24"/>
          <w:szCs w:val="24"/>
          <w:lang w:eastAsia="en-GB"/>
        </w:rPr>
        <w:t>Do you consider yourself to have a disability according to the above definition?</w:t>
      </w:r>
    </w:p>
    <w:p w:rsidR="006A0B1F" w:rsidRPr="006A0B1F" w:rsidRDefault="006A0B1F" w:rsidP="006A0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6A0B1F" w:rsidRPr="006A0B1F" w:rsidRDefault="00930773" w:rsidP="006A0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 xml:space="preserve">…. </w:t>
      </w:r>
      <w:r w:rsidR="006A0B1F" w:rsidRPr="006A0B1F">
        <w:rPr>
          <w:rFonts w:ascii="Calibri" w:eastAsia="Times New Roman" w:hAnsi="Calibri" w:cs="Arial"/>
          <w:sz w:val="24"/>
          <w:szCs w:val="24"/>
          <w:lang w:eastAsia="en-GB"/>
        </w:rPr>
        <w:t>Yes</w:t>
      </w:r>
      <w:r w:rsidR="006A0B1F" w:rsidRPr="006A0B1F">
        <w:rPr>
          <w:rFonts w:ascii="Calibri" w:eastAsia="Times New Roman" w:hAnsi="Calibri" w:cs="Arial"/>
          <w:sz w:val="24"/>
          <w:szCs w:val="24"/>
          <w:lang w:eastAsia="en-GB"/>
        </w:rPr>
        <w:tab/>
      </w:r>
      <w:r w:rsidR="006A0B1F" w:rsidRPr="006A0B1F">
        <w:rPr>
          <w:rFonts w:ascii="Calibri" w:eastAsia="Times New Roman" w:hAnsi="Calibri" w:cs="Arial"/>
          <w:sz w:val="24"/>
          <w:szCs w:val="24"/>
          <w:lang w:eastAsia="en-GB"/>
        </w:rPr>
        <w:tab/>
      </w:r>
      <w:r>
        <w:rPr>
          <w:rFonts w:ascii="Calibri" w:eastAsia="Times New Roman" w:hAnsi="Calibri" w:cs="Arial"/>
          <w:sz w:val="24"/>
          <w:szCs w:val="24"/>
          <w:lang w:eastAsia="en-GB"/>
        </w:rPr>
        <w:t>…. No</w:t>
      </w:r>
      <w:r>
        <w:rPr>
          <w:rFonts w:ascii="Calibri" w:eastAsia="Times New Roman" w:hAnsi="Calibri" w:cs="Arial"/>
          <w:sz w:val="24"/>
          <w:szCs w:val="24"/>
          <w:lang w:eastAsia="en-GB"/>
        </w:rPr>
        <w:tab/>
      </w:r>
      <w:r>
        <w:rPr>
          <w:rFonts w:ascii="Calibri" w:eastAsia="Times New Roman" w:hAnsi="Calibri" w:cs="Arial"/>
          <w:sz w:val="24"/>
          <w:szCs w:val="24"/>
          <w:lang w:eastAsia="en-GB"/>
        </w:rPr>
        <w:tab/>
      </w:r>
      <w:r>
        <w:rPr>
          <w:rFonts w:ascii="Calibri" w:eastAsia="Times New Roman" w:hAnsi="Calibri" w:cs="Arial"/>
          <w:sz w:val="24"/>
          <w:szCs w:val="24"/>
          <w:lang w:eastAsia="en-GB"/>
        </w:rPr>
        <w:tab/>
        <w:t>…. R</w:t>
      </w:r>
      <w:r w:rsidR="006A0B1F" w:rsidRPr="006A0B1F">
        <w:rPr>
          <w:rFonts w:ascii="Calibri" w:eastAsia="Times New Roman" w:hAnsi="Calibri" w:cs="Arial"/>
          <w:sz w:val="24"/>
          <w:szCs w:val="24"/>
          <w:lang w:eastAsia="en-GB"/>
        </w:rPr>
        <w:t>ather not say</w:t>
      </w:r>
    </w:p>
    <w:p w:rsidR="006A0B1F" w:rsidRPr="006A0B1F" w:rsidRDefault="006A0B1F" w:rsidP="006A0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6A0B1F" w:rsidRPr="006A0B1F" w:rsidRDefault="006A0B1F" w:rsidP="006A0B1F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GB"/>
        </w:rPr>
      </w:pPr>
    </w:p>
    <w:p w:rsidR="006A0B1F" w:rsidRPr="006A0B1F" w:rsidRDefault="006A0B1F" w:rsidP="006A0B1F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lang w:eastAsia="en-GB"/>
        </w:rPr>
      </w:pPr>
      <w:r w:rsidRPr="006A0B1F">
        <w:rPr>
          <w:rFonts w:ascii="Calibri" w:eastAsia="Times New Roman" w:hAnsi="Calibri" w:cs="Arial"/>
          <w:b/>
          <w:bCs/>
          <w:sz w:val="28"/>
          <w:szCs w:val="28"/>
          <w:lang w:eastAsia="en-GB"/>
        </w:rPr>
        <w:t>Gender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3060"/>
      </w:tblGrid>
      <w:tr w:rsidR="006A0B1F" w:rsidRPr="006A0B1F" w:rsidTr="004B1DF9">
        <w:trPr>
          <w:trHeight w:val="369"/>
        </w:trPr>
        <w:tc>
          <w:tcPr>
            <w:tcW w:w="3168" w:type="dxa"/>
          </w:tcPr>
          <w:p w:rsidR="006A0B1F" w:rsidRPr="006A0B1F" w:rsidRDefault="00930773" w:rsidP="006A0B1F">
            <w:pPr>
              <w:pBdr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…. 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Male</w:t>
            </w:r>
          </w:p>
          <w:p w:rsidR="006A0B1F" w:rsidRPr="006A0B1F" w:rsidRDefault="006A0B1F" w:rsidP="006A0B1F">
            <w:pPr>
              <w:pBdr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vMerge w:val="restart"/>
          </w:tcPr>
          <w:p w:rsidR="00930773" w:rsidRDefault="00E132F5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….Non-Binary</w:t>
            </w:r>
          </w:p>
          <w:p w:rsidR="00930773" w:rsidRDefault="0093077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6A0B1F" w:rsidRPr="006A0B1F" w:rsidRDefault="0093077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….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Rather not say</w:t>
            </w:r>
          </w:p>
        </w:tc>
        <w:tc>
          <w:tcPr>
            <w:tcW w:w="3060" w:type="dxa"/>
            <w:vMerge w:val="restart"/>
          </w:tcPr>
          <w:p w:rsidR="006A0B1F" w:rsidRPr="006A0B1F" w:rsidRDefault="006A0B1F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Transgender</w:t>
            </w:r>
          </w:p>
          <w:p w:rsidR="006A0B1F" w:rsidRPr="006A0B1F" w:rsidRDefault="0093077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   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F to M</w:t>
            </w:r>
          </w:p>
          <w:p w:rsidR="006A0B1F" w:rsidRPr="006A0B1F" w:rsidRDefault="006A0B1F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    M to F</w:t>
            </w:r>
          </w:p>
        </w:tc>
      </w:tr>
      <w:tr w:rsidR="006A0B1F" w:rsidRPr="006A0B1F" w:rsidTr="004B1DF9">
        <w:trPr>
          <w:trHeight w:val="412"/>
        </w:trPr>
        <w:tc>
          <w:tcPr>
            <w:tcW w:w="3168" w:type="dxa"/>
          </w:tcPr>
          <w:p w:rsidR="006A0B1F" w:rsidRPr="006A0B1F" w:rsidRDefault="00930773" w:rsidP="006A0B1F">
            <w:pPr>
              <w:pBdr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…. 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Female</w:t>
            </w:r>
          </w:p>
        </w:tc>
        <w:tc>
          <w:tcPr>
            <w:tcW w:w="3240" w:type="dxa"/>
            <w:vMerge/>
          </w:tcPr>
          <w:p w:rsidR="006A0B1F" w:rsidRPr="006A0B1F" w:rsidRDefault="006A0B1F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3060" w:type="dxa"/>
            <w:vMerge/>
          </w:tcPr>
          <w:p w:rsidR="006A0B1F" w:rsidRPr="006A0B1F" w:rsidRDefault="006A0B1F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</w:tbl>
    <w:p w:rsidR="006A0B1F" w:rsidRPr="006A0B1F" w:rsidRDefault="006A0B1F" w:rsidP="006A0B1F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GB"/>
        </w:rPr>
      </w:pPr>
    </w:p>
    <w:p w:rsidR="006A0B1F" w:rsidRPr="006A0B1F" w:rsidRDefault="006A0B1F" w:rsidP="006A0B1F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lang w:eastAsia="en-GB"/>
        </w:rPr>
      </w:pPr>
      <w:r w:rsidRPr="006A0B1F">
        <w:rPr>
          <w:rFonts w:ascii="Calibri" w:eastAsia="Times New Roman" w:hAnsi="Calibri" w:cs="Arial"/>
          <w:b/>
          <w:bCs/>
          <w:sz w:val="28"/>
          <w:szCs w:val="28"/>
          <w:lang w:eastAsia="en-GB"/>
        </w:rPr>
        <w:t xml:space="preserve">Faith </w:t>
      </w:r>
    </w:p>
    <w:p w:rsidR="006A0B1F" w:rsidRPr="006A0B1F" w:rsidRDefault="006A0B1F" w:rsidP="006A0B1F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  <w:lang w:eastAsia="en-GB"/>
        </w:rPr>
      </w:pPr>
      <w:r w:rsidRPr="006A0B1F">
        <w:rPr>
          <w:rFonts w:ascii="Calibri" w:eastAsia="Times New Roman" w:hAnsi="Calibri" w:cs="Arial"/>
          <w:bCs/>
          <w:sz w:val="24"/>
          <w:szCs w:val="24"/>
          <w:lang w:eastAsia="en-GB"/>
        </w:rPr>
        <w:t>Which group below do you most identify with</w:t>
      </w:r>
      <w:smartTag w:uri="urn:schemas-microsoft-com:office:smarttags" w:element="PersonName">
        <w:r w:rsidRPr="006A0B1F">
          <w:rPr>
            <w:rFonts w:ascii="Calibri" w:eastAsia="Times New Roman" w:hAnsi="Calibri" w:cs="Arial"/>
            <w:bCs/>
            <w:sz w:val="24"/>
            <w:szCs w:val="24"/>
            <w:lang w:eastAsia="en-GB"/>
          </w:rPr>
          <w:t>?</w:t>
        </w:r>
      </w:smartTag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3060"/>
      </w:tblGrid>
      <w:tr w:rsidR="006A0B1F" w:rsidRPr="006A0B1F" w:rsidTr="004B1DF9">
        <w:trPr>
          <w:trHeight w:val="510"/>
        </w:trPr>
        <w:tc>
          <w:tcPr>
            <w:tcW w:w="3168" w:type="dxa"/>
          </w:tcPr>
          <w:p w:rsidR="006A0B1F" w:rsidRPr="006A0B1F" w:rsidRDefault="0093077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…. 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No religion</w:t>
            </w:r>
          </w:p>
        </w:tc>
        <w:tc>
          <w:tcPr>
            <w:tcW w:w="3240" w:type="dxa"/>
          </w:tcPr>
          <w:p w:rsidR="006A0B1F" w:rsidRPr="006A0B1F" w:rsidRDefault="00AA108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…. 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Baha’i </w:t>
            </w:r>
          </w:p>
        </w:tc>
        <w:tc>
          <w:tcPr>
            <w:tcW w:w="3060" w:type="dxa"/>
          </w:tcPr>
          <w:p w:rsidR="006A0B1F" w:rsidRPr="006A0B1F" w:rsidRDefault="00AA108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…. 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Buddhist</w:t>
            </w:r>
          </w:p>
        </w:tc>
      </w:tr>
      <w:tr w:rsidR="006A0B1F" w:rsidRPr="006A0B1F" w:rsidTr="004B1DF9">
        <w:trPr>
          <w:trHeight w:val="623"/>
        </w:trPr>
        <w:tc>
          <w:tcPr>
            <w:tcW w:w="3168" w:type="dxa"/>
          </w:tcPr>
          <w:p w:rsidR="006A0B1F" w:rsidRPr="006A0B1F" w:rsidRDefault="0093077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…. 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Christian</w:t>
            </w:r>
          </w:p>
        </w:tc>
        <w:tc>
          <w:tcPr>
            <w:tcW w:w="3240" w:type="dxa"/>
          </w:tcPr>
          <w:p w:rsidR="006A0B1F" w:rsidRPr="006A0B1F" w:rsidRDefault="00AA108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…. 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Hindu</w:t>
            </w:r>
          </w:p>
        </w:tc>
        <w:tc>
          <w:tcPr>
            <w:tcW w:w="3060" w:type="dxa"/>
          </w:tcPr>
          <w:p w:rsidR="006A0B1F" w:rsidRPr="006A0B1F" w:rsidRDefault="00AA108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….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Jain</w:t>
            </w:r>
          </w:p>
        </w:tc>
      </w:tr>
      <w:tr w:rsidR="006A0B1F" w:rsidRPr="006A0B1F" w:rsidTr="004B1DF9">
        <w:trPr>
          <w:trHeight w:val="659"/>
        </w:trPr>
        <w:tc>
          <w:tcPr>
            <w:tcW w:w="3168" w:type="dxa"/>
          </w:tcPr>
          <w:p w:rsidR="006A0B1F" w:rsidRPr="006A0B1F" w:rsidRDefault="0093077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…. 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Jewish</w:t>
            </w:r>
          </w:p>
        </w:tc>
        <w:tc>
          <w:tcPr>
            <w:tcW w:w="3240" w:type="dxa"/>
          </w:tcPr>
          <w:p w:rsidR="006A0B1F" w:rsidRPr="006A0B1F" w:rsidRDefault="00AA108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…. 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Muslim</w:t>
            </w:r>
          </w:p>
        </w:tc>
        <w:tc>
          <w:tcPr>
            <w:tcW w:w="3060" w:type="dxa"/>
          </w:tcPr>
          <w:p w:rsidR="006A0B1F" w:rsidRPr="006A0B1F" w:rsidRDefault="00AA108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…. 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Sikh</w:t>
            </w:r>
          </w:p>
        </w:tc>
      </w:tr>
      <w:tr w:rsidR="006A0B1F" w:rsidRPr="006A0B1F" w:rsidTr="004B1DF9">
        <w:trPr>
          <w:trHeight w:val="1010"/>
        </w:trPr>
        <w:tc>
          <w:tcPr>
            <w:tcW w:w="3168" w:type="dxa"/>
          </w:tcPr>
          <w:p w:rsidR="006A0B1F" w:rsidRPr="006A0B1F" w:rsidRDefault="0093077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…. 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Other (please write in)</w:t>
            </w:r>
          </w:p>
        </w:tc>
        <w:tc>
          <w:tcPr>
            <w:tcW w:w="3240" w:type="dxa"/>
          </w:tcPr>
          <w:p w:rsidR="006A0B1F" w:rsidRPr="006A0B1F" w:rsidRDefault="00AA108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…. 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Rather not say</w:t>
            </w:r>
          </w:p>
        </w:tc>
        <w:tc>
          <w:tcPr>
            <w:tcW w:w="3060" w:type="dxa"/>
          </w:tcPr>
          <w:p w:rsidR="006A0B1F" w:rsidRPr="006A0B1F" w:rsidRDefault="006A0B1F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</w:tbl>
    <w:p w:rsidR="006A0B1F" w:rsidRPr="006A0B1F" w:rsidRDefault="006A0B1F" w:rsidP="006A0B1F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GB"/>
        </w:rPr>
      </w:pPr>
    </w:p>
    <w:p w:rsidR="006A0B1F" w:rsidRPr="006A0B1F" w:rsidRDefault="006A0B1F" w:rsidP="006A0B1F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lang w:eastAsia="en-GB"/>
        </w:rPr>
      </w:pPr>
      <w:r w:rsidRPr="006A0B1F">
        <w:rPr>
          <w:rFonts w:ascii="Calibri" w:eastAsia="Times New Roman" w:hAnsi="Calibri" w:cs="Arial"/>
          <w:b/>
          <w:bCs/>
          <w:sz w:val="28"/>
          <w:szCs w:val="28"/>
          <w:lang w:eastAsia="en-GB"/>
        </w:rPr>
        <w:t>Sexual orientation</w:t>
      </w:r>
    </w:p>
    <w:p w:rsidR="006A0B1F" w:rsidRPr="006A0B1F" w:rsidRDefault="006A0B1F" w:rsidP="006A0B1F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 w:rsidRPr="006A0B1F">
        <w:rPr>
          <w:rFonts w:ascii="Calibri" w:eastAsia="Times New Roman" w:hAnsi="Calibri" w:cs="Arial"/>
          <w:sz w:val="24"/>
          <w:szCs w:val="24"/>
          <w:lang w:eastAsia="en-GB"/>
        </w:rPr>
        <w:t>How would you describe your sexual orientation</w:t>
      </w:r>
      <w:smartTag w:uri="urn:schemas-microsoft-com:office:smarttags" w:element="PersonName">
        <w:r w:rsidRPr="006A0B1F">
          <w:rPr>
            <w:rFonts w:ascii="Calibri" w:eastAsia="Times New Roman" w:hAnsi="Calibri" w:cs="Arial"/>
            <w:sz w:val="24"/>
            <w:szCs w:val="24"/>
            <w:lang w:eastAsia="en-GB"/>
          </w:rPr>
          <w:t>?</w:t>
        </w:r>
      </w:smartTag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3060"/>
      </w:tblGrid>
      <w:tr w:rsidR="006A0B1F" w:rsidRPr="006A0B1F" w:rsidTr="004B1DF9">
        <w:trPr>
          <w:trHeight w:val="510"/>
        </w:trPr>
        <w:tc>
          <w:tcPr>
            <w:tcW w:w="3168" w:type="dxa"/>
          </w:tcPr>
          <w:p w:rsidR="006A0B1F" w:rsidRPr="006A0B1F" w:rsidRDefault="00AA108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…. 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Bisexual </w:t>
            </w:r>
          </w:p>
        </w:tc>
        <w:tc>
          <w:tcPr>
            <w:tcW w:w="3240" w:type="dxa"/>
          </w:tcPr>
          <w:p w:rsidR="006A0B1F" w:rsidRPr="006A0B1F" w:rsidRDefault="00AA108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…. 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Gay man</w:t>
            </w:r>
          </w:p>
        </w:tc>
        <w:tc>
          <w:tcPr>
            <w:tcW w:w="3060" w:type="dxa"/>
          </w:tcPr>
          <w:p w:rsidR="006A0B1F" w:rsidRPr="006A0B1F" w:rsidRDefault="00AA108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…. 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Heterosexual or ‘straight’</w:t>
            </w:r>
          </w:p>
        </w:tc>
      </w:tr>
      <w:tr w:rsidR="006A0B1F" w:rsidRPr="006A0B1F" w:rsidTr="004B1DF9">
        <w:trPr>
          <w:trHeight w:val="510"/>
        </w:trPr>
        <w:tc>
          <w:tcPr>
            <w:tcW w:w="3168" w:type="dxa"/>
          </w:tcPr>
          <w:p w:rsidR="006A0B1F" w:rsidRPr="006A0B1F" w:rsidRDefault="00AA108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…. 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Lesbian</w:t>
            </w:r>
          </w:p>
        </w:tc>
        <w:tc>
          <w:tcPr>
            <w:tcW w:w="3240" w:type="dxa"/>
          </w:tcPr>
          <w:p w:rsidR="006A0B1F" w:rsidRPr="006A0B1F" w:rsidRDefault="00AA108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…. 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060" w:type="dxa"/>
          </w:tcPr>
          <w:p w:rsidR="006A0B1F" w:rsidRPr="006A0B1F" w:rsidRDefault="00AA1083" w:rsidP="006A0B1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…. </w:t>
            </w:r>
            <w:r w:rsidR="006A0B1F" w:rsidRPr="006A0B1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Rather not say</w:t>
            </w:r>
          </w:p>
        </w:tc>
      </w:tr>
    </w:tbl>
    <w:p w:rsidR="006A0B1F" w:rsidRPr="006A0B1F" w:rsidRDefault="006A0B1F" w:rsidP="006A0B1F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GB"/>
        </w:rPr>
      </w:pPr>
    </w:p>
    <w:p w:rsidR="006A0B1F" w:rsidRPr="006A0B1F" w:rsidRDefault="006A0B1F" w:rsidP="006A0B1F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GB"/>
        </w:rPr>
      </w:pPr>
      <w:r w:rsidRPr="006A0B1F">
        <w:rPr>
          <w:rFonts w:ascii="Calibri" w:eastAsia="Times New Roman" w:hAnsi="Calibri" w:cs="Arial"/>
          <w:b/>
          <w:bCs/>
          <w:sz w:val="24"/>
          <w:szCs w:val="24"/>
          <w:lang w:eastAsia="en-GB"/>
        </w:rPr>
        <w:t>Today’s date:…………………………………………………….</w:t>
      </w:r>
    </w:p>
    <w:p w:rsidR="006A0B1F" w:rsidRPr="006A0B1F" w:rsidRDefault="006A0B1F" w:rsidP="006A0B1F">
      <w:pPr>
        <w:tabs>
          <w:tab w:val="left" w:pos="6180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 w:rsidRPr="006A0B1F">
        <w:rPr>
          <w:rFonts w:ascii="Calibri" w:eastAsia="Times New Roman" w:hAnsi="Calibri" w:cs="Arial"/>
          <w:sz w:val="24"/>
          <w:szCs w:val="24"/>
          <w:lang w:eastAsia="en-GB"/>
        </w:rPr>
        <w:tab/>
      </w:r>
    </w:p>
    <w:p w:rsidR="006A0B1F" w:rsidRPr="006A0B1F" w:rsidRDefault="006A0B1F" w:rsidP="006A0B1F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 w:rsidRPr="006A0B1F">
        <w:rPr>
          <w:rFonts w:ascii="Calibri" w:eastAsia="Times New Roman" w:hAnsi="Calibri" w:cs="Arial"/>
          <w:sz w:val="24"/>
          <w:szCs w:val="24"/>
          <w:lang w:eastAsia="en-GB"/>
        </w:rPr>
        <w:t xml:space="preserve">Thank you for completing this form.  Please send the completed form with your Trustee Application </w:t>
      </w:r>
      <w:r w:rsidR="00D3559E">
        <w:rPr>
          <w:rFonts w:ascii="Calibri" w:eastAsia="Times New Roman" w:hAnsi="Calibri" w:cs="Arial"/>
          <w:sz w:val="24"/>
          <w:szCs w:val="24"/>
          <w:lang w:eastAsia="en-GB"/>
        </w:rPr>
        <w:t>F</w:t>
      </w:r>
      <w:r w:rsidRPr="006A0B1F">
        <w:rPr>
          <w:rFonts w:ascii="Calibri" w:eastAsia="Times New Roman" w:hAnsi="Calibri" w:cs="Arial"/>
          <w:sz w:val="24"/>
          <w:szCs w:val="24"/>
          <w:lang w:eastAsia="en-GB"/>
        </w:rPr>
        <w:t xml:space="preserve">orm: </w:t>
      </w:r>
    </w:p>
    <w:p w:rsidR="006A0B1F" w:rsidRPr="006A0B1F" w:rsidRDefault="006A0B1F" w:rsidP="006A0B1F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6A0B1F" w:rsidRPr="006A0B1F" w:rsidRDefault="00D3559E" w:rsidP="006A0B1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b</w:t>
      </w:r>
      <w:r w:rsidR="006A0B1F" w:rsidRPr="006A0B1F">
        <w:rPr>
          <w:rFonts w:ascii="Calibri" w:eastAsia="Times New Roman" w:hAnsi="Calibri" w:cs="Arial"/>
          <w:sz w:val="24"/>
          <w:szCs w:val="24"/>
          <w:lang w:eastAsia="en-GB"/>
        </w:rPr>
        <w:t xml:space="preserve">y email: </w:t>
      </w:r>
      <w:r w:rsidR="00067206">
        <w:rPr>
          <w:rFonts w:ascii="Calibri" w:eastAsia="Times New Roman" w:hAnsi="Calibri" w:cs="Arial"/>
          <w:b/>
          <w:sz w:val="24"/>
          <w:szCs w:val="24"/>
          <w:lang w:eastAsia="en-GB"/>
        </w:rPr>
        <w:t>info@peterminet.org.uk</w:t>
      </w:r>
      <w:r w:rsidR="006A0B1F" w:rsidRPr="006A0B1F">
        <w:rPr>
          <w:rFonts w:ascii="Calibri" w:eastAsia="Times New Roman" w:hAnsi="Calibri" w:cs="Arial"/>
          <w:b/>
          <w:sz w:val="24"/>
          <w:szCs w:val="24"/>
          <w:lang w:eastAsia="en-GB"/>
        </w:rPr>
        <w:tab/>
      </w:r>
      <w:r w:rsidR="006A0B1F" w:rsidRPr="006A0B1F">
        <w:rPr>
          <w:rFonts w:ascii="Calibri" w:eastAsia="Times New Roman" w:hAnsi="Calibri" w:cs="Arial"/>
          <w:sz w:val="24"/>
          <w:szCs w:val="24"/>
          <w:lang w:eastAsia="en-GB"/>
        </w:rPr>
        <w:t xml:space="preserve"> </w:t>
      </w:r>
    </w:p>
    <w:p w:rsidR="006A0B1F" w:rsidRPr="006A0B1F" w:rsidRDefault="006A0B1F" w:rsidP="006A0B1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 w:rsidRPr="006A0B1F">
        <w:rPr>
          <w:rFonts w:ascii="Calibri" w:eastAsia="Times New Roman" w:hAnsi="Calibri" w:cs="Arial"/>
          <w:sz w:val="24"/>
          <w:szCs w:val="24"/>
          <w:lang w:eastAsia="en-GB"/>
        </w:rPr>
        <w:t xml:space="preserve">by post:  </w:t>
      </w:r>
      <w:r w:rsidR="006E0831"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 </w:t>
      </w:r>
      <w:r w:rsidRPr="006A0B1F"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Peter </w:t>
      </w:r>
      <w:proofErr w:type="spellStart"/>
      <w:r w:rsidRPr="006A0B1F">
        <w:rPr>
          <w:rFonts w:ascii="Calibri" w:eastAsia="Times New Roman" w:hAnsi="Calibri" w:cs="Arial"/>
          <w:b/>
          <w:sz w:val="24"/>
          <w:szCs w:val="24"/>
          <w:lang w:eastAsia="en-GB"/>
        </w:rPr>
        <w:t>Minet</w:t>
      </w:r>
      <w:proofErr w:type="spellEnd"/>
      <w:r w:rsidRPr="006A0B1F"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 Trust, </w:t>
      </w:r>
      <w:r w:rsidR="006E0831">
        <w:rPr>
          <w:rFonts w:ascii="Calibri" w:eastAsia="Times New Roman" w:hAnsi="Calibri" w:cs="Arial"/>
          <w:b/>
          <w:sz w:val="24"/>
          <w:szCs w:val="24"/>
          <w:lang w:eastAsia="en-GB"/>
        </w:rPr>
        <w:t>Marshall House, 66 Newcomen St, London, SE1 1YT</w:t>
      </w:r>
    </w:p>
    <w:p w:rsidR="000C192B" w:rsidRDefault="000C192B">
      <w:pPr>
        <w:rPr>
          <w:sz w:val="28"/>
          <w:szCs w:val="28"/>
        </w:rPr>
      </w:pPr>
    </w:p>
    <w:sectPr w:rsidR="000C192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560" w:rsidRDefault="00387560" w:rsidP="006343DE">
      <w:pPr>
        <w:spacing w:after="0" w:line="240" w:lineRule="auto"/>
      </w:pPr>
      <w:r>
        <w:separator/>
      </w:r>
    </w:p>
  </w:endnote>
  <w:endnote w:type="continuationSeparator" w:id="0">
    <w:p w:rsidR="00387560" w:rsidRDefault="00387560" w:rsidP="0063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22351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343DE" w:rsidRDefault="006343D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7F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343DE" w:rsidRPr="005A088F" w:rsidRDefault="005A088F">
    <w:pPr>
      <w:pStyle w:val="Footer"/>
      <w:rPr>
        <w:sz w:val="20"/>
        <w:szCs w:val="20"/>
      </w:rPr>
    </w:pPr>
    <w:r w:rsidRPr="005A088F">
      <w:rPr>
        <w:sz w:val="20"/>
        <w:szCs w:val="20"/>
      </w:rPr>
      <w:t xml:space="preserve">Peter </w:t>
    </w:r>
    <w:proofErr w:type="spellStart"/>
    <w:r w:rsidRPr="005A088F">
      <w:rPr>
        <w:sz w:val="20"/>
        <w:szCs w:val="20"/>
      </w:rPr>
      <w:t>Minet</w:t>
    </w:r>
    <w:proofErr w:type="spellEnd"/>
    <w:r w:rsidRPr="005A088F">
      <w:rPr>
        <w:sz w:val="20"/>
        <w:szCs w:val="20"/>
      </w:rPr>
      <w:t xml:space="preserve"> Trust Application Form </w:t>
    </w:r>
    <w:r w:rsidR="006A0B1F">
      <w:rPr>
        <w:sz w:val="20"/>
        <w:szCs w:val="20"/>
      </w:rPr>
      <w:t xml:space="preserve">and Monitoring Form </w:t>
    </w:r>
    <w:r w:rsidR="006E0831">
      <w:rPr>
        <w:sz w:val="20"/>
        <w:szCs w:val="20"/>
      </w:rPr>
      <w:t>July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560" w:rsidRDefault="00387560" w:rsidP="006343DE">
      <w:pPr>
        <w:spacing w:after="0" w:line="240" w:lineRule="auto"/>
      </w:pPr>
      <w:r>
        <w:separator/>
      </w:r>
    </w:p>
  </w:footnote>
  <w:footnote w:type="continuationSeparator" w:id="0">
    <w:p w:rsidR="00387560" w:rsidRDefault="00387560" w:rsidP="0063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682"/>
    <w:multiLevelType w:val="hybridMultilevel"/>
    <w:tmpl w:val="49DE3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11810"/>
    <w:multiLevelType w:val="hybridMultilevel"/>
    <w:tmpl w:val="38625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C4702"/>
    <w:multiLevelType w:val="hybridMultilevel"/>
    <w:tmpl w:val="B4801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D86"/>
    <w:multiLevelType w:val="hybridMultilevel"/>
    <w:tmpl w:val="B644E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04D5D"/>
    <w:multiLevelType w:val="hybridMultilevel"/>
    <w:tmpl w:val="5E6C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24BA2"/>
    <w:multiLevelType w:val="hybridMultilevel"/>
    <w:tmpl w:val="43626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A0"/>
    <w:rsid w:val="00045C41"/>
    <w:rsid w:val="00051D2C"/>
    <w:rsid w:val="00067206"/>
    <w:rsid w:val="00097B9E"/>
    <w:rsid w:val="000C192B"/>
    <w:rsid w:val="00124CC6"/>
    <w:rsid w:val="0017207C"/>
    <w:rsid w:val="00223C04"/>
    <w:rsid w:val="002973E3"/>
    <w:rsid w:val="002E18E6"/>
    <w:rsid w:val="00345129"/>
    <w:rsid w:val="00387560"/>
    <w:rsid w:val="00395B97"/>
    <w:rsid w:val="003F1018"/>
    <w:rsid w:val="00466507"/>
    <w:rsid w:val="00485B99"/>
    <w:rsid w:val="004A44B0"/>
    <w:rsid w:val="004F2DE6"/>
    <w:rsid w:val="005710F9"/>
    <w:rsid w:val="005A088F"/>
    <w:rsid w:val="005A2FFE"/>
    <w:rsid w:val="005F0298"/>
    <w:rsid w:val="00605487"/>
    <w:rsid w:val="00606A20"/>
    <w:rsid w:val="00612DD1"/>
    <w:rsid w:val="006343DE"/>
    <w:rsid w:val="006A0B1F"/>
    <w:rsid w:val="006E0831"/>
    <w:rsid w:val="007355A8"/>
    <w:rsid w:val="007A7AA8"/>
    <w:rsid w:val="007E3C20"/>
    <w:rsid w:val="0083105E"/>
    <w:rsid w:val="00856356"/>
    <w:rsid w:val="0085643B"/>
    <w:rsid w:val="00856EB6"/>
    <w:rsid w:val="008B11A0"/>
    <w:rsid w:val="009042A6"/>
    <w:rsid w:val="00930773"/>
    <w:rsid w:val="00971980"/>
    <w:rsid w:val="00A847F2"/>
    <w:rsid w:val="00AA1083"/>
    <w:rsid w:val="00AF1149"/>
    <w:rsid w:val="00B40A6F"/>
    <w:rsid w:val="00B5214C"/>
    <w:rsid w:val="00C55D4C"/>
    <w:rsid w:val="00CB18FA"/>
    <w:rsid w:val="00CD4A15"/>
    <w:rsid w:val="00CF76FF"/>
    <w:rsid w:val="00D07802"/>
    <w:rsid w:val="00D141F1"/>
    <w:rsid w:val="00D3559E"/>
    <w:rsid w:val="00D473C2"/>
    <w:rsid w:val="00D80513"/>
    <w:rsid w:val="00DA649D"/>
    <w:rsid w:val="00DF139B"/>
    <w:rsid w:val="00E132F5"/>
    <w:rsid w:val="00E40188"/>
    <w:rsid w:val="00E57E10"/>
    <w:rsid w:val="00ED17EE"/>
    <w:rsid w:val="00EE7310"/>
    <w:rsid w:val="00F116AC"/>
    <w:rsid w:val="00F64B0B"/>
    <w:rsid w:val="00F9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6081729D-5FC8-4843-8151-89252DBD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1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92B"/>
    <w:pPr>
      <w:ind w:left="720"/>
      <w:contextualSpacing/>
    </w:pPr>
  </w:style>
  <w:style w:type="table" w:styleId="TableGrid">
    <w:name w:val="Table Grid"/>
    <w:basedOn w:val="TableNormal"/>
    <w:uiPriority w:val="59"/>
    <w:rsid w:val="000C1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3DE"/>
  </w:style>
  <w:style w:type="paragraph" w:styleId="Footer">
    <w:name w:val="footer"/>
    <w:basedOn w:val="Normal"/>
    <w:link w:val="FooterChar"/>
    <w:uiPriority w:val="99"/>
    <w:unhideWhenUsed/>
    <w:rsid w:val="00634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3DE"/>
  </w:style>
  <w:style w:type="paragraph" w:styleId="BalloonText">
    <w:name w:val="Balloon Text"/>
    <w:basedOn w:val="Normal"/>
    <w:link w:val="BalloonTextChar"/>
    <w:uiPriority w:val="99"/>
    <w:semiHidden/>
    <w:unhideWhenUsed/>
    <w:rsid w:val="0085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oglethorpe@peterminet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ssets.publishing.service.gov.uk/government/uploads/system/uploads/attachment_data/file/731084/010818_Disqualification_Reasons_Table_v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charity-trustee-disqualifica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achel.oglethorpe@peterminet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chel.oglethorpe@peterminet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Oglethorpe</dc:creator>
  <cp:lastModifiedBy>Rachel Oglethorpe</cp:lastModifiedBy>
  <cp:revision>23</cp:revision>
  <cp:lastPrinted>2015-03-23T11:34:00Z</cp:lastPrinted>
  <dcterms:created xsi:type="dcterms:W3CDTF">2019-06-06T14:18:00Z</dcterms:created>
  <dcterms:modified xsi:type="dcterms:W3CDTF">2019-07-17T13:49:00Z</dcterms:modified>
</cp:coreProperties>
</file>